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A6953" w14:textId="466B6A0F" w:rsidR="00D55E76" w:rsidRPr="00853BC2" w:rsidRDefault="00A94189" w:rsidP="00853BC2">
      <w:pPr>
        <w:pStyle w:val="a9"/>
        <w:numPr>
          <w:ilvl w:val="0"/>
          <w:numId w:val="4"/>
        </w:numPr>
        <w:spacing w:after="0" w:line="240" w:lineRule="auto"/>
        <w:rPr>
          <w:rFonts w:ascii="Microsoft JhengHei UI" w:eastAsia="Microsoft JhengHei UI" w:hAnsi="Microsoft JhengHei UI"/>
          <w:b/>
          <w:bCs/>
          <w:sz w:val="20"/>
          <w:szCs w:val="20"/>
        </w:rPr>
      </w:pPr>
      <w:r w:rsidRPr="00853BC2">
        <w:rPr>
          <w:rFonts w:ascii="Microsoft JhengHei UI" w:eastAsia="Microsoft JhengHei UI" w:hAnsi="Microsoft JhengHei UI"/>
          <w:b/>
          <w:bCs/>
          <w:sz w:val="20"/>
          <w:szCs w:val="20"/>
        </w:rPr>
        <w:t>_</w:t>
      </w:r>
      <w:proofErr w:type="spellStart"/>
      <w:r w:rsidRPr="00853BC2">
        <w:rPr>
          <w:rFonts w:ascii="Microsoft JhengHei UI" w:eastAsia="Microsoft JhengHei UI" w:hAnsi="Microsoft JhengHei UI"/>
          <w:b/>
          <w:bCs/>
          <w:sz w:val="20"/>
          <w:szCs w:val="20"/>
        </w:rPr>
        <w:t>header.php</w:t>
      </w:r>
      <w:proofErr w:type="spellEnd"/>
      <w:r w:rsidR="001B0B5D" w:rsidRPr="00853BC2">
        <w:rPr>
          <w:rFonts w:ascii="Microsoft JhengHei UI" w:eastAsia="Microsoft JhengHei UI" w:hAnsi="Microsoft JhengHei UI" w:hint="eastAsia"/>
          <w:b/>
          <w:bCs/>
          <w:sz w:val="20"/>
          <w:szCs w:val="20"/>
        </w:rPr>
        <w:t xml:space="preserve"> </w:t>
      </w:r>
      <w:r w:rsidR="00D55E76" w:rsidRPr="00853BC2">
        <w:rPr>
          <w:rFonts w:ascii="Microsoft JhengHei UI" w:eastAsia="Microsoft JhengHei UI" w:hAnsi="Microsoft JhengHei UI" w:hint="eastAsia"/>
          <w:b/>
          <w:bCs/>
          <w:sz w:val="20"/>
          <w:szCs w:val="20"/>
        </w:rPr>
        <w:t>行動版選單可展開項目</w:t>
      </w:r>
      <w:r w:rsidRPr="00853BC2">
        <w:rPr>
          <w:rFonts w:ascii="Microsoft JhengHei UI" w:eastAsia="Microsoft JhengHei UI" w:hAnsi="Microsoft JhengHei UI" w:hint="eastAsia"/>
          <w:b/>
          <w:bCs/>
          <w:sz w:val="20"/>
          <w:szCs w:val="20"/>
        </w:rPr>
        <w:t>HTML調整</w:t>
      </w:r>
    </w:p>
    <w:p w14:paraId="124FC156" w14:textId="18B8B3B8" w:rsidR="00DB29D9" w:rsidRPr="00F10FCC" w:rsidRDefault="00DB29D9" w:rsidP="00D55E76">
      <w:pPr>
        <w:spacing w:after="0" w:line="240" w:lineRule="auto"/>
        <w:rPr>
          <w:rFonts w:ascii="Microsoft JhengHei UI" w:eastAsia="Microsoft JhengHei UI" w:hAnsi="Microsoft JhengHei UI"/>
          <w:b/>
          <w:bCs/>
          <w:sz w:val="20"/>
          <w:szCs w:val="20"/>
        </w:rPr>
      </w:pPr>
      <w:proofErr w:type="gramStart"/>
      <w:r w:rsidRPr="00A04A79">
        <w:rPr>
          <w:rFonts w:ascii="Microsoft JhengHei UI" w:eastAsia="Microsoft JhengHei UI" w:hAnsi="Microsoft JhengHei UI" w:hint="eastAsia"/>
          <w:b/>
          <w:bCs/>
          <w:sz w:val="20"/>
          <w:szCs w:val="20"/>
          <w:highlight w:val="yellow"/>
        </w:rPr>
        <w:t>數位學伴</w:t>
      </w:r>
      <w:proofErr w:type="gramEnd"/>
      <w:r w:rsidRPr="00A04A79">
        <w:rPr>
          <w:rFonts w:ascii="Microsoft JhengHei UI" w:eastAsia="Microsoft JhengHei UI" w:hAnsi="Microsoft JhengHei UI" w:hint="eastAsia"/>
          <w:b/>
          <w:bCs/>
          <w:sz w:val="20"/>
          <w:szCs w:val="20"/>
          <w:highlight w:val="yellow"/>
        </w:rPr>
        <w:t>/雙語/國際 做法相同  *雙語行動版選單請依照HTML DEMO站製作</w:t>
      </w:r>
    </w:p>
    <w:p w14:paraId="725EFE37" w14:textId="7E9E4E12" w:rsidR="00D55E76" w:rsidRPr="00F10FCC" w:rsidRDefault="00D55E76" w:rsidP="00D55E76">
      <w:pPr>
        <w:spacing w:after="0" w:line="240" w:lineRule="auto"/>
        <w:rPr>
          <w:rFonts w:ascii="Microsoft JhengHei UI" w:eastAsia="Microsoft JhengHei UI" w:hAnsi="Microsoft JhengHei UI"/>
          <w:b/>
          <w:bCs/>
          <w:sz w:val="20"/>
          <w:szCs w:val="20"/>
        </w:rPr>
      </w:pPr>
      <w:r w:rsidRPr="00F10FCC">
        <w:rPr>
          <w:rFonts w:ascii="Microsoft JhengHei UI" w:eastAsia="Microsoft JhengHei UI" w:hAnsi="Microsoft JhengHei UI" w:hint="eastAsia"/>
          <w:b/>
          <w:bCs/>
          <w:sz w:val="20"/>
          <w:szCs w:val="20"/>
        </w:rPr>
        <w:t>範例</w:t>
      </w:r>
    </w:p>
    <w:p w14:paraId="3F7DBA88" w14:textId="7B3F1CA7" w:rsidR="00D55E76" w:rsidRPr="00F10FCC" w:rsidRDefault="00D55E76" w:rsidP="00D55E76">
      <w:pPr>
        <w:spacing w:after="0" w:line="240" w:lineRule="auto"/>
        <w:rPr>
          <w:rFonts w:ascii="Microsoft JhengHei UI" w:eastAsia="Microsoft JhengHei UI" w:hAnsi="Microsoft JhengHei UI"/>
          <w:b/>
          <w:bCs/>
          <w:sz w:val="20"/>
          <w:szCs w:val="20"/>
        </w:rPr>
      </w:pPr>
      <w:r w:rsidRPr="00F10FCC">
        <w:rPr>
          <w:rFonts w:ascii="Microsoft JhengHei UI" w:eastAsia="Microsoft JhengHei UI" w:hAnsi="Microsoft JhengHei UI" w:hint="eastAsia"/>
          <w:b/>
          <w:bCs/>
          <w:sz w:val="20"/>
          <w:szCs w:val="20"/>
        </w:rPr>
        <w:t>原:</w:t>
      </w:r>
    </w:p>
    <w:p w14:paraId="5A32E82D" w14:textId="0FC6AB44" w:rsidR="00D55E76" w:rsidRPr="00F10FCC" w:rsidRDefault="00D55E76" w:rsidP="00D55E76">
      <w:pPr>
        <w:spacing w:after="0" w:line="240" w:lineRule="auto"/>
        <w:rPr>
          <w:rFonts w:ascii="Microsoft JhengHei UI" w:eastAsia="Microsoft JhengHei UI" w:hAnsi="Microsoft JhengHei UI"/>
          <w:b/>
          <w:bCs/>
          <w:sz w:val="20"/>
          <w:szCs w:val="20"/>
        </w:rPr>
      </w:pPr>
      <w:r w:rsidRPr="00F10FCC">
        <w:rPr>
          <w:rFonts w:ascii="Microsoft JhengHei UI" w:eastAsia="Microsoft JhengHei UI" w:hAnsi="Microsoft JhengHei UI" w:hint="eastAsia"/>
          <w:b/>
          <w:bCs/>
          <w:sz w:val="20"/>
          <w:szCs w:val="20"/>
        </w:rPr>
        <w:t xml:space="preserve">&lt;div class="title </w:t>
      </w:r>
      <w:proofErr w:type="spellStart"/>
      <w:r w:rsidRPr="00F10FCC">
        <w:rPr>
          <w:rFonts w:ascii="Microsoft JhengHei UI" w:eastAsia="Microsoft JhengHei UI" w:hAnsi="Microsoft JhengHei UI" w:hint="eastAsia"/>
          <w:b/>
          <w:bCs/>
          <w:sz w:val="20"/>
          <w:szCs w:val="20"/>
        </w:rPr>
        <w:t>tedclose</w:t>
      </w:r>
      <w:proofErr w:type="spellEnd"/>
      <w:r w:rsidRPr="00F10FCC">
        <w:rPr>
          <w:rFonts w:ascii="Microsoft JhengHei UI" w:eastAsia="Microsoft JhengHei UI" w:hAnsi="Microsoft JhengHei UI" w:hint="eastAsia"/>
          <w:b/>
          <w:bCs/>
          <w:sz w:val="20"/>
          <w:szCs w:val="20"/>
        </w:rPr>
        <w:t>"&gt;最新消息&lt;/div&gt;</w:t>
      </w:r>
    </w:p>
    <w:p w14:paraId="7C1331E8" w14:textId="522D9DAD" w:rsidR="00D55E76" w:rsidRPr="00F10FCC" w:rsidRDefault="00D55E76" w:rsidP="00D55E76">
      <w:pPr>
        <w:spacing w:after="0" w:line="240" w:lineRule="auto"/>
        <w:rPr>
          <w:rFonts w:ascii="Microsoft JhengHei UI" w:eastAsia="Microsoft JhengHei UI" w:hAnsi="Microsoft JhengHei UI"/>
          <w:b/>
          <w:bCs/>
          <w:sz w:val="20"/>
          <w:szCs w:val="20"/>
        </w:rPr>
      </w:pPr>
      <w:r w:rsidRPr="00F10FCC">
        <w:rPr>
          <w:rFonts w:ascii="Microsoft JhengHei UI" w:eastAsia="Microsoft JhengHei UI" w:hAnsi="Microsoft JhengHei UI" w:hint="eastAsia"/>
          <w:b/>
          <w:bCs/>
          <w:sz w:val="20"/>
          <w:szCs w:val="20"/>
        </w:rPr>
        <w:t>改:</w:t>
      </w:r>
    </w:p>
    <w:p w14:paraId="111510B2" w14:textId="59353C5C" w:rsidR="00D55E76" w:rsidRPr="00F10FCC" w:rsidRDefault="00D55E76" w:rsidP="00D55E76">
      <w:pPr>
        <w:spacing w:after="0" w:line="240" w:lineRule="auto"/>
        <w:rPr>
          <w:rFonts w:ascii="Microsoft JhengHei UI" w:eastAsia="Microsoft JhengHei UI" w:hAnsi="Microsoft JhengHei UI"/>
          <w:b/>
          <w:bCs/>
          <w:sz w:val="20"/>
          <w:szCs w:val="20"/>
        </w:rPr>
      </w:pPr>
      <w:r w:rsidRPr="00F10FCC">
        <w:rPr>
          <w:rFonts w:ascii="Microsoft JhengHei UI" w:eastAsia="Microsoft JhengHei UI" w:hAnsi="Microsoft JhengHei UI" w:hint="eastAsia"/>
          <w:b/>
          <w:bCs/>
          <w:sz w:val="20"/>
          <w:szCs w:val="20"/>
        </w:rPr>
        <w:t xml:space="preserve">&lt;div class="title </w:t>
      </w:r>
      <w:proofErr w:type="spellStart"/>
      <w:r w:rsidRPr="00F10FCC">
        <w:rPr>
          <w:rFonts w:ascii="Microsoft JhengHei UI" w:eastAsia="Microsoft JhengHei UI" w:hAnsi="Microsoft JhengHei UI" w:hint="eastAsia"/>
          <w:b/>
          <w:bCs/>
          <w:sz w:val="20"/>
          <w:szCs w:val="20"/>
        </w:rPr>
        <w:t>tedclose</w:t>
      </w:r>
      <w:proofErr w:type="spellEnd"/>
      <w:r w:rsidRPr="00F10FCC">
        <w:rPr>
          <w:rFonts w:ascii="Microsoft JhengHei UI" w:eastAsia="Microsoft JhengHei UI" w:hAnsi="Microsoft JhengHei UI" w:hint="eastAsia"/>
          <w:b/>
          <w:bCs/>
          <w:sz w:val="20"/>
          <w:szCs w:val="20"/>
        </w:rPr>
        <w:t>"&gt;最新消息&lt;span class="status"&gt;展開&lt;/span&gt;&lt;/div&gt;</w:t>
      </w:r>
    </w:p>
    <w:p w14:paraId="05B4BC01" w14:textId="6614BF4D" w:rsidR="00D55E76" w:rsidRPr="00F10FCC" w:rsidRDefault="00D55E76" w:rsidP="00D55E76">
      <w:pPr>
        <w:spacing w:after="0" w:line="240" w:lineRule="auto"/>
        <w:rPr>
          <w:rFonts w:ascii="Microsoft JhengHei UI" w:eastAsia="Microsoft JhengHei UI" w:hAnsi="Microsoft JhengHei UI"/>
          <w:noProof/>
          <w:sz w:val="20"/>
          <w:szCs w:val="20"/>
        </w:rPr>
      </w:pPr>
      <w:r w:rsidRPr="00F10FCC">
        <w:rPr>
          <w:rFonts w:ascii="Microsoft JhengHei UI" w:eastAsia="Microsoft JhengHei UI" w:hAnsi="Microsoft JhengHei UI"/>
          <w:noProof/>
          <w:sz w:val="20"/>
          <w:szCs w:val="20"/>
        </w:rPr>
        <w:drawing>
          <wp:inline distT="0" distB="0" distL="0" distR="0" wp14:anchorId="44FBD19A" wp14:editId="2A9FBEC7">
            <wp:extent cx="8863330" cy="3355340"/>
            <wp:effectExtent l="0" t="0" r="0" b="0"/>
            <wp:docPr id="12527936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93608" name=""/>
                    <pic:cNvPicPr/>
                  </pic:nvPicPr>
                  <pic:blipFill>
                    <a:blip r:embed="rId5"/>
                    <a:stretch>
                      <a:fillRect/>
                    </a:stretch>
                  </pic:blipFill>
                  <pic:spPr>
                    <a:xfrm>
                      <a:off x="0" y="0"/>
                      <a:ext cx="8863330" cy="3355340"/>
                    </a:xfrm>
                    <a:prstGeom prst="rect">
                      <a:avLst/>
                    </a:prstGeom>
                  </pic:spPr>
                </pic:pic>
              </a:graphicData>
            </a:graphic>
          </wp:inline>
        </w:drawing>
      </w:r>
    </w:p>
    <w:p w14:paraId="4ECE941B" w14:textId="05885F87" w:rsidR="00D55E76" w:rsidRDefault="00F10FCC" w:rsidP="00620D0C">
      <w:pPr>
        <w:pStyle w:val="a9"/>
        <w:numPr>
          <w:ilvl w:val="0"/>
          <w:numId w:val="4"/>
        </w:numPr>
        <w:spacing w:after="0" w:line="240" w:lineRule="auto"/>
        <w:rPr>
          <w:rFonts w:ascii="Microsoft JhengHei UI" w:eastAsia="Microsoft JhengHei UI" w:hAnsi="Microsoft JhengHei UI"/>
          <w:b/>
          <w:bCs/>
          <w:noProof/>
          <w:sz w:val="20"/>
          <w:szCs w:val="20"/>
        </w:rPr>
      </w:pPr>
      <w:r w:rsidRPr="00620D0C">
        <w:rPr>
          <w:rFonts w:ascii="Microsoft JhengHei UI" w:eastAsia="Microsoft JhengHei UI" w:hAnsi="Microsoft JhengHei UI" w:hint="eastAsia"/>
          <w:b/>
          <w:bCs/>
          <w:noProof/>
          <w:sz w:val="20"/>
          <w:szCs w:val="20"/>
        </w:rPr>
        <w:t>/images/目錄增加兩個檔案</w:t>
      </w:r>
      <w:r w:rsidR="00620D0C">
        <w:rPr>
          <w:rFonts w:ascii="Microsoft JhengHei UI" w:eastAsia="Microsoft JhengHei UI" w:hAnsi="Microsoft JhengHei UI" w:hint="eastAsia"/>
          <w:b/>
          <w:bCs/>
          <w:noProof/>
          <w:sz w:val="20"/>
          <w:szCs w:val="20"/>
        </w:rPr>
        <w:t xml:space="preserve"> </w:t>
      </w:r>
    </w:p>
    <w:p w14:paraId="27136019" w14:textId="5180C65E" w:rsidR="00620D0C" w:rsidRPr="00620D0C" w:rsidRDefault="00620D0C" w:rsidP="00620D0C">
      <w:pPr>
        <w:spacing w:after="0" w:line="240" w:lineRule="auto"/>
        <w:rPr>
          <w:rFonts w:ascii="Microsoft JhengHei UI" w:eastAsia="Microsoft JhengHei UI" w:hAnsi="Microsoft JhengHei UI"/>
          <w:b/>
          <w:bCs/>
          <w:sz w:val="20"/>
          <w:szCs w:val="20"/>
        </w:rPr>
      </w:pPr>
      <w:proofErr w:type="gramStart"/>
      <w:r w:rsidRPr="00620D0C">
        <w:rPr>
          <w:rFonts w:ascii="Microsoft JhengHei UI" w:eastAsia="Microsoft JhengHei UI" w:hAnsi="Microsoft JhengHei UI" w:hint="eastAsia"/>
          <w:b/>
          <w:bCs/>
          <w:sz w:val="20"/>
          <w:szCs w:val="20"/>
          <w:highlight w:val="yellow"/>
        </w:rPr>
        <w:lastRenderedPageBreak/>
        <w:t>數位學伴</w:t>
      </w:r>
      <w:proofErr w:type="gramEnd"/>
      <w:r w:rsidRPr="00620D0C">
        <w:rPr>
          <w:rFonts w:ascii="Microsoft JhengHei UI" w:eastAsia="Microsoft JhengHei UI" w:hAnsi="Microsoft JhengHei UI" w:hint="eastAsia"/>
          <w:b/>
          <w:bCs/>
          <w:sz w:val="20"/>
          <w:szCs w:val="20"/>
          <w:highlight w:val="yellow"/>
        </w:rPr>
        <w:t>/雙語/國際 做法相同</w:t>
      </w:r>
    </w:p>
    <w:p w14:paraId="27C2A23C" w14:textId="33CA1BFF" w:rsidR="00F10FCC" w:rsidRDefault="00F10FCC" w:rsidP="00D55E76">
      <w:pPr>
        <w:spacing w:after="0" w:line="240" w:lineRule="auto"/>
        <w:rPr>
          <w:rFonts w:ascii="Microsoft JhengHei UI" w:eastAsia="Microsoft JhengHei UI" w:hAnsi="Microsoft JhengHei UI"/>
          <w:b/>
          <w:bCs/>
          <w:sz w:val="20"/>
          <w:szCs w:val="20"/>
        </w:rPr>
      </w:pPr>
      <w:proofErr w:type="spellStart"/>
      <w:r w:rsidRPr="00F10FCC">
        <w:rPr>
          <w:rFonts w:ascii="Microsoft JhengHei UI" w:eastAsia="Microsoft JhengHei UI" w:hAnsi="Microsoft JhengHei UI"/>
          <w:b/>
          <w:bCs/>
          <w:sz w:val="20"/>
          <w:szCs w:val="20"/>
        </w:rPr>
        <w:t>icon_play.svg</w:t>
      </w:r>
      <w:proofErr w:type="spellEnd"/>
    </w:p>
    <w:p w14:paraId="12F55C2A" w14:textId="05B08144" w:rsidR="00F10FCC" w:rsidRDefault="00F10FCC" w:rsidP="00D55E76">
      <w:pPr>
        <w:spacing w:after="0" w:line="240" w:lineRule="auto"/>
        <w:rPr>
          <w:rFonts w:ascii="Microsoft JhengHei UI" w:eastAsia="Microsoft JhengHei UI" w:hAnsi="Microsoft JhengHei UI"/>
          <w:b/>
          <w:bCs/>
          <w:sz w:val="20"/>
          <w:szCs w:val="20"/>
        </w:rPr>
      </w:pPr>
      <w:proofErr w:type="spellStart"/>
      <w:r w:rsidRPr="00F10FCC">
        <w:rPr>
          <w:rFonts w:ascii="Microsoft JhengHei UI" w:eastAsia="Microsoft JhengHei UI" w:hAnsi="Microsoft JhengHei UI"/>
          <w:b/>
          <w:bCs/>
          <w:sz w:val="20"/>
          <w:szCs w:val="20"/>
        </w:rPr>
        <w:t>icon_stop.svg</w:t>
      </w:r>
      <w:proofErr w:type="spellEnd"/>
    </w:p>
    <w:p w14:paraId="5E98CD2C" w14:textId="77777777" w:rsidR="00F10FCC" w:rsidRDefault="00F10FCC" w:rsidP="00D55E76">
      <w:pPr>
        <w:spacing w:after="0" w:line="240" w:lineRule="auto"/>
        <w:rPr>
          <w:rFonts w:ascii="Microsoft JhengHei UI" w:eastAsia="Microsoft JhengHei UI" w:hAnsi="Microsoft JhengHei UI"/>
          <w:b/>
          <w:bCs/>
          <w:sz w:val="20"/>
          <w:szCs w:val="20"/>
        </w:rPr>
      </w:pPr>
    </w:p>
    <w:p w14:paraId="067BDA7A" w14:textId="52D495CB" w:rsidR="00F10FCC" w:rsidRPr="00140D96" w:rsidRDefault="00F10FCC" w:rsidP="00140D96">
      <w:pPr>
        <w:pStyle w:val="a9"/>
        <w:numPr>
          <w:ilvl w:val="0"/>
          <w:numId w:val="4"/>
        </w:numPr>
        <w:spacing w:after="0" w:line="240" w:lineRule="auto"/>
        <w:rPr>
          <w:rFonts w:ascii="Microsoft JhengHei UI" w:eastAsia="Microsoft JhengHei UI" w:hAnsi="Microsoft JhengHei UI"/>
          <w:b/>
          <w:bCs/>
          <w:sz w:val="20"/>
          <w:szCs w:val="20"/>
        </w:rPr>
      </w:pPr>
      <w:r w:rsidRPr="00140D96">
        <w:rPr>
          <w:rFonts w:ascii="Microsoft JhengHei UI" w:eastAsia="Microsoft JhengHei UI" w:hAnsi="Microsoft JhengHei UI" w:hint="eastAsia"/>
          <w:b/>
          <w:bCs/>
          <w:sz w:val="20"/>
          <w:szCs w:val="20"/>
        </w:rPr>
        <w:t>CSS修改</w:t>
      </w:r>
    </w:p>
    <w:p w14:paraId="200432B1" w14:textId="6B2F4C91" w:rsidR="00F10FCC" w:rsidRDefault="00F10FCC" w:rsidP="00D55E76">
      <w:pPr>
        <w:spacing w:after="0" w:line="240" w:lineRule="auto"/>
        <w:rPr>
          <w:rFonts w:ascii="Microsoft JhengHei UI" w:eastAsia="Microsoft JhengHei UI" w:hAnsi="Microsoft JhengHei UI"/>
          <w:b/>
          <w:bCs/>
          <w:sz w:val="20"/>
          <w:szCs w:val="20"/>
        </w:rPr>
      </w:pPr>
      <w:r>
        <w:rPr>
          <w:rFonts w:ascii="Microsoft JhengHei UI" w:eastAsia="Microsoft JhengHei UI" w:hAnsi="Microsoft JhengHei UI" w:hint="eastAsia"/>
          <w:b/>
          <w:bCs/>
          <w:sz w:val="20"/>
          <w:szCs w:val="20"/>
        </w:rPr>
        <w:t>public.css</w:t>
      </w:r>
    </w:p>
    <w:tbl>
      <w:tblPr>
        <w:tblStyle w:val="af0"/>
        <w:tblW w:w="0" w:type="auto"/>
        <w:tblLook w:val="04A0" w:firstRow="1" w:lastRow="0" w:firstColumn="1" w:lastColumn="0" w:noHBand="0" w:noVBand="1"/>
      </w:tblPr>
      <w:tblGrid>
        <w:gridCol w:w="7007"/>
        <w:gridCol w:w="7007"/>
      </w:tblGrid>
      <w:tr w:rsidR="00F10FCC" w14:paraId="3E83A92B" w14:textId="77777777" w:rsidTr="00F10FCC">
        <w:tc>
          <w:tcPr>
            <w:tcW w:w="7007" w:type="dxa"/>
          </w:tcPr>
          <w:p w14:paraId="2368A286" w14:textId="5AE61033" w:rsidR="00F10FCC" w:rsidRDefault="004965F9" w:rsidP="00D55E76">
            <w:pPr>
              <w:rPr>
                <w:rFonts w:ascii="Microsoft JhengHei UI" w:eastAsia="Microsoft JhengHei UI" w:hAnsi="Microsoft JhengHei UI"/>
                <w:b/>
                <w:bCs/>
                <w:sz w:val="20"/>
                <w:szCs w:val="20"/>
              </w:rPr>
            </w:pPr>
            <w:proofErr w:type="gramStart"/>
            <w:r w:rsidRPr="00620D0C">
              <w:rPr>
                <w:rFonts w:ascii="Microsoft JhengHei UI" w:eastAsia="Microsoft JhengHei UI" w:hAnsi="Microsoft JhengHei UI" w:hint="eastAsia"/>
                <w:b/>
                <w:bCs/>
                <w:sz w:val="20"/>
                <w:szCs w:val="20"/>
                <w:highlight w:val="yellow"/>
              </w:rPr>
              <w:t>數位學伴</w:t>
            </w:r>
            <w:proofErr w:type="gramEnd"/>
            <w:r w:rsidRPr="00620D0C">
              <w:rPr>
                <w:rFonts w:ascii="Microsoft JhengHei UI" w:eastAsia="Microsoft JhengHei UI" w:hAnsi="Microsoft JhengHei UI" w:hint="eastAsia"/>
                <w:b/>
                <w:bCs/>
                <w:sz w:val="20"/>
                <w:szCs w:val="20"/>
                <w:highlight w:val="yellow"/>
              </w:rPr>
              <w:t>/雙語</w:t>
            </w:r>
            <w:r>
              <w:rPr>
                <w:rFonts w:ascii="Microsoft JhengHei UI" w:eastAsia="Microsoft JhengHei UI" w:hAnsi="Microsoft JhengHei UI" w:hint="eastAsia"/>
                <w:b/>
                <w:bCs/>
                <w:sz w:val="20"/>
                <w:szCs w:val="20"/>
              </w:rPr>
              <w:t xml:space="preserve"> </w:t>
            </w:r>
            <w:r w:rsidR="00F10FCC">
              <w:rPr>
                <w:rFonts w:ascii="Microsoft JhengHei UI" w:eastAsia="Microsoft JhengHei UI" w:hAnsi="Microsoft JhengHei UI" w:hint="eastAsia"/>
                <w:b/>
                <w:bCs/>
                <w:sz w:val="20"/>
                <w:szCs w:val="20"/>
              </w:rPr>
              <w:t>原</w:t>
            </w:r>
            <w:r w:rsidR="000145EA">
              <w:rPr>
                <w:rFonts w:ascii="Microsoft JhengHei UI" w:eastAsia="Microsoft JhengHei UI" w:hAnsi="Microsoft JhengHei UI" w:hint="eastAsia"/>
                <w:b/>
                <w:bCs/>
                <w:sz w:val="20"/>
                <w:szCs w:val="20"/>
              </w:rPr>
              <w:t>:325</w:t>
            </w:r>
          </w:p>
        </w:tc>
        <w:tc>
          <w:tcPr>
            <w:tcW w:w="7007" w:type="dxa"/>
          </w:tcPr>
          <w:p w14:paraId="002FA2C2" w14:textId="069B115A" w:rsidR="00F10FCC" w:rsidRDefault="000B170B" w:rsidP="00D55E76">
            <w:pPr>
              <w:rPr>
                <w:rFonts w:ascii="Microsoft JhengHei UI" w:eastAsia="Microsoft JhengHei UI" w:hAnsi="Microsoft JhengHei UI"/>
                <w:b/>
                <w:bCs/>
                <w:sz w:val="20"/>
                <w:szCs w:val="20"/>
              </w:rPr>
            </w:pPr>
            <w:proofErr w:type="gramStart"/>
            <w:r w:rsidRPr="00620D0C">
              <w:rPr>
                <w:rFonts w:ascii="Microsoft JhengHei UI" w:eastAsia="Microsoft JhengHei UI" w:hAnsi="Microsoft JhengHei UI" w:hint="eastAsia"/>
                <w:b/>
                <w:bCs/>
                <w:sz w:val="20"/>
                <w:szCs w:val="20"/>
                <w:highlight w:val="yellow"/>
              </w:rPr>
              <w:t>數位學伴</w:t>
            </w:r>
            <w:proofErr w:type="gramEnd"/>
            <w:r w:rsidRPr="00620D0C">
              <w:rPr>
                <w:rFonts w:ascii="Microsoft JhengHei UI" w:eastAsia="Microsoft JhengHei UI" w:hAnsi="Microsoft JhengHei UI" w:hint="eastAsia"/>
                <w:b/>
                <w:bCs/>
                <w:sz w:val="20"/>
                <w:szCs w:val="20"/>
                <w:highlight w:val="yellow"/>
              </w:rPr>
              <w:t>/雙語</w:t>
            </w:r>
            <w:r>
              <w:rPr>
                <w:rFonts w:ascii="Microsoft JhengHei UI" w:eastAsia="Microsoft JhengHei UI" w:hAnsi="Microsoft JhengHei UI" w:hint="eastAsia"/>
                <w:b/>
                <w:bCs/>
                <w:sz w:val="20"/>
                <w:szCs w:val="20"/>
              </w:rPr>
              <w:t xml:space="preserve"> </w:t>
            </w:r>
            <w:r w:rsidR="00F10FCC">
              <w:rPr>
                <w:rFonts w:ascii="Microsoft JhengHei UI" w:eastAsia="Microsoft JhengHei UI" w:hAnsi="Microsoft JhengHei UI" w:hint="eastAsia"/>
                <w:b/>
                <w:bCs/>
                <w:sz w:val="20"/>
                <w:szCs w:val="20"/>
              </w:rPr>
              <w:t>改</w:t>
            </w:r>
          </w:p>
        </w:tc>
      </w:tr>
      <w:tr w:rsidR="00F10FCC" w14:paraId="41A46B7A" w14:textId="77777777" w:rsidTr="00F10FCC">
        <w:tc>
          <w:tcPr>
            <w:tcW w:w="7007" w:type="dxa"/>
          </w:tcPr>
          <w:p w14:paraId="2888F8DC" w14:textId="77777777" w:rsidR="00516C8D" w:rsidRPr="00F10FCC" w:rsidRDefault="00516C8D" w:rsidP="00516C8D">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tedclose</w:t>
            </w:r>
            <w:proofErr w:type="spellEnd"/>
            <w:r w:rsidRPr="00F10FCC">
              <w:rPr>
                <w:rFonts w:ascii="Microsoft JhengHei UI" w:eastAsia="Microsoft JhengHei UI" w:hAnsi="Microsoft JhengHei UI"/>
                <w:sz w:val="14"/>
                <w:szCs w:val="14"/>
              </w:rPr>
              <w:t>::after{</w:t>
            </w:r>
            <w:proofErr w:type="gramEnd"/>
          </w:p>
          <w:p w14:paraId="29BFD17C" w14:textId="77777777" w:rsidR="00516C8D" w:rsidRDefault="00516C8D" w:rsidP="00516C8D">
            <w:pPr>
              <w:rPr>
                <w:rFonts w:ascii="Microsoft JhengHei UI" w:eastAsia="Microsoft JhengHei UI" w:hAnsi="Microsoft JhengHei UI"/>
                <w:sz w:val="14"/>
                <w:szCs w:val="14"/>
              </w:rPr>
            </w:pPr>
            <w:r>
              <w:rPr>
                <w:rFonts w:ascii="Microsoft JhengHei UI" w:eastAsia="Microsoft JhengHei UI" w:hAnsi="Microsoft JhengHei UI"/>
                <w:sz w:val="14"/>
                <w:szCs w:val="14"/>
              </w:rPr>
              <w:t>…</w:t>
            </w:r>
          </w:p>
          <w:p w14:paraId="3ED4596A" w14:textId="77777777" w:rsidR="00516C8D" w:rsidRPr="00F10FCC" w:rsidRDefault="00516C8D" w:rsidP="00516C8D">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w:t>
            </w:r>
          </w:p>
          <w:p w14:paraId="73770967" w14:textId="77777777" w:rsidR="00516C8D" w:rsidRPr="00F10FCC" w:rsidRDefault="00516C8D" w:rsidP="00516C8D">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tedopen</w:t>
            </w:r>
            <w:proofErr w:type="spellEnd"/>
            <w:r w:rsidRPr="00F10FCC">
              <w:rPr>
                <w:rFonts w:ascii="Microsoft JhengHei UI" w:eastAsia="Microsoft JhengHei UI" w:hAnsi="Microsoft JhengHei UI"/>
                <w:sz w:val="14"/>
                <w:szCs w:val="14"/>
              </w:rPr>
              <w:t>::after{</w:t>
            </w:r>
            <w:proofErr w:type="gramEnd"/>
          </w:p>
          <w:p w14:paraId="38B0A2B7" w14:textId="77777777" w:rsidR="00516C8D" w:rsidRDefault="00516C8D" w:rsidP="00516C8D">
            <w:pPr>
              <w:rPr>
                <w:rFonts w:ascii="Microsoft JhengHei UI" w:eastAsia="Microsoft JhengHei UI" w:hAnsi="Microsoft JhengHei UI"/>
                <w:sz w:val="14"/>
                <w:szCs w:val="14"/>
              </w:rPr>
            </w:pPr>
            <w:r>
              <w:rPr>
                <w:rFonts w:ascii="Microsoft JhengHei UI" w:eastAsia="Microsoft JhengHei UI" w:hAnsi="Microsoft JhengHei UI"/>
                <w:sz w:val="14"/>
                <w:szCs w:val="14"/>
              </w:rPr>
              <w:t>…</w:t>
            </w:r>
          </w:p>
          <w:p w14:paraId="2A040BBE" w14:textId="6B5F0857" w:rsidR="00516C8D" w:rsidRDefault="00516C8D" w:rsidP="00516C8D">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w:t>
            </w:r>
          </w:p>
          <w:p w14:paraId="481E8EAD" w14:textId="77777777" w:rsidR="00516C8D" w:rsidRDefault="00516C8D" w:rsidP="00F10FCC">
            <w:pPr>
              <w:rPr>
                <w:rFonts w:ascii="Microsoft JhengHei UI" w:eastAsia="Microsoft JhengHei UI" w:hAnsi="Microsoft JhengHei UI"/>
                <w:sz w:val="14"/>
                <w:szCs w:val="14"/>
              </w:rPr>
            </w:pPr>
          </w:p>
          <w:p w14:paraId="5BFDB568" w14:textId="75832651" w:rsidR="00516C8D" w:rsidRPr="00F10FCC" w:rsidRDefault="00516C8D" w:rsidP="00F10FCC">
            <w:pPr>
              <w:rPr>
                <w:rFonts w:ascii="Microsoft JhengHei UI" w:eastAsia="Microsoft JhengHei UI" w:hAnsi="Microsoft JhengHei UI"/>
                <w:sz w:val="14"/>
                <w:szCs w:val="14"/>
              </w:rPr>
            </w:pPr>
          </w:p>
        </w:tc>
        <w:tc>
          <w:tcPr>
            <w:tcW w:w="7007" w:type="dxa"/>
          </w:tcPr>
          <w:p w14:paraId="3B739849" w14:textId="77777777" w:rsidR="00F10FCC" w:rsidRPr="00F10FCC" w:rsidRDefault="00F10FCC" w:rsidP="00F10FCC">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tedclose</w:t>
            </w:r>
            <w:proofErr w:type="spellEnd"/>
            <w:r w:rsidRPr="00F10FCC">
              <w:rPr>
                <w:rFonts w:ascii="Microsoft JhengHei UI" w:eastAsia="Microsoft JhengHei UI" w:hAnsi="Microsoft JhengHei UI"/>
                <w:sz w:val="14"/>
                <w:szCs w:val="14"/>
              </w:rPr>
              <w:t xml:space="preserve"> .status</w:t>
            </w:r>
            <w:proofErr w:type="gramEnd"/>
            <w:r w:rsidRPr="00F10FCC">
              <w:rPr>
                <w:rFonts w:ascii="Microsoft JhengHei UI" w:eastAsia="Microsoft JhengHei UI" w:hAnsi="Microsoft JhengHei UI"/>
                <w:sz w:val="14"/>
                <w:szCs w:val="14"/>
              </w:rPr>
              <w:t>,</w:t>
            </w:r>
          </w:p>
          <w:p w14:paraId="5CA5FA91" w14:textId="77777777" w:rsidR="00F10FCC" w:rsidRPr="00F10FCC" w:rsidRDefault="00F10FCC" w:rsidP="00F10FCC">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tedopen</w:t>
            </w:r>
            <w:proofErr w:type="spellEnd"/>
            <w:r w:rsidRPr="00F10FCC">
              <w:rPr>
                <w:rFonts w:ascii="Microsoft JhengHei UI" w:eastAsia="Microsoft JhengHei UI" w:hAnsi="Microsoft JhengHei UI"/>
                <w:sz w:val="14"/>
                <w:szCs w:val="14"/>
              </w:rPr>
              <w:t xml:space="preserve"> .status</w:t>
            </w:r>
            <w:proofErr w:type="gramEnd"/>
            <w:r w:rsidRPr="00F10FCC">
              <w:rPr>
                <w:rFonts w:ascii="Microsoft JhengHei UI" w:eastAsia="Microsoft JhengHei UI" w:hAnsi="Microsoft JhengHei UI"/>
                <w:sz w:val="14"/>
                <w:szCs w:val="14"/>
              </w:rPr>
              <w:t>{</w:t>
            </w:r>
          </w:p>
          <w:p w14:paraId="668A628B"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position: absolute;</w:t>
            </w:r>
          </w:p>
          <w:p w14:paraId="65F34E7A"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top: 0.5em;</w:t>
            </w:r>
          </w:p>
          <w:p w14:paraId="4216924F"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right: 0.5em;</w:t>
            </w:r>
          </w:p>
          <w:p w14:paraId="76F7C16E"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width: 3em;</w:t>
            </w:r>
          </w:p>
          <w:p w14:paraId="19C485E9"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height: 3em;</w:t>
            </w:r>
          </w:p>
          <w:p w14:paraId="2351F351"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display: block;</w:t>
            </w:r>
          </w:p>
          <w:p w14:paraId="19F042B2"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line-height: 2.9em;</w:t>
            </w:r>
          </w:p>
          <w:p w14:paraId="313B5918"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text-align: center;</w:t>
            </w:r>
          </w:p>
          <w:p w14:paraId="4CD5AA8F"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background-color: </w:t>
            </w:r>
            <w:proofErr w:type="gramStart"/>
            <w:r w:rsidRPr="00F10FCC">
              <w:rPr>
                <w:rFonts w:ascii="Microsoft JhengHei UI" w:eastAsia="Microsoft JhengHei UI" w:hAnsi="Microsoft JhengHei UI"/>
                <w:sz w:val="14"/>
                <w:szCs w:val="14"/>
              </w:rPr>
              <w:t>var(</w:t>
            </w:r>
            <w:proofErr w:type="gramEnd"/>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hover_color</w:t>
            </w:r>
            <w:proofErr w:type="spellEnd"/>
            <w:r w:rsidRPr="00F10FCC">
              <w:rPr>
                <w:rFonts w:ascii="Microsoft JhengHei UI" w:eastAsia="Microsoft JhengHei UI" w:hAnsi="Microsoft JhengHei UI"/>
                <w:sz w:val="14"/>
                <w:szCs w:val="14"/>
              </w:rPr>
              <w:t>);</w:t>
            </w:r>
          </w:p>
          <w:p w14:paraId="3BFD1CAC"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color: #fff;</w:t>
            </w:r>
          </w:p>
          <w:p w14:paraId="7841BB76"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-webkit-border-radius:50%; -moz-border-radius:50%; border-radius:50%;</w:t>
            </w:r>
          </w:p>
          <w:p w14:paraId="0CC19AED"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font-size: 0.7rem;</w:t>
            </w:r>
          </w:p>
          <w:p w14:paraId="7A612FB7" w14:textId="777777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 xml:space="preserve">  white-space: </w:t>
            </w:r>
            <w:proofErr w:type="spellStart"/>
            <w:r w:rsidRPr="00F10FCC">
              <w:rPr>
                <w:rFonts w:ascii="Microsoft JhengHei UI" w:eastAsia="Microsoft JhengHei UI" w:hAnsi="Microsoft JhengHei UI"/>
                <w:sz w:val="14"/>
                <w:szCs w:val="14"/>
              </w:rPr>
              <w:t>nowrap</w:t>
            </w:r>
            <w:proofErr w:type="spellEnd"/>
            <w:r w:rsidRPr="00F10FCC">
              <w:rPr>
                <w:rFonts w:ascii="Microsoft JhengHei UI" w:eastAsia="Microsoft JhengHei UI" w:hAnsi="Microsoft JhengHei UI"/>
                <w:sz w:val="14"/>
                <w:szCs w:val="14"/>
              </w:rPr>
              <w:t>;</w:t>
            </w:r>
          </w:p>
          <w:p w14:paraId="2F253664" w14:textId="7D707377" w:rsidR="00F10FCC" w:rsidRPr="00F10FCC" w:rsidRDefault="00F10FCC" w:rsidP="00F10FCC">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w:t>
            </w:r>
          </w:p>
        </w:tc>
      </w:tr>
      <w:tr w:rsidR="00492DB4" w14:paraId="5F5714E7" w14:textId="77777777" w:rsidTr="00492DB4">
        <w:tc>
          <w:tcPr>
            <w:tcW w:w="7007" w:type="dxa"/>
          </w:tcPr>
          <w:p w14:paraId="565B9EFE" w14:textId="40DCCA89" w:rsidR="00492DB4" w:rsidRDefault="00492DB4" w:rsidP="00506BF6">
            <w:pPr>
              <w:rPr>
                <w:rFonts w:ascii="Microsoft JhengHei UI" w:eastAsia="Microsoft JhengHei UI" w:hAnsi="Microsoft JhengHei UI"/>
                <w:b/>
                <w:bCs/>
                <w:sz w:val="20"/>
                <w:szCs w:val="20"/>
              </w:rPr>
            </w:pPr>
            <w:r w:rsidRPr="00620D0C">
              <w:rPr>
                <w:rFonts w:ascii="Microsoft JhengHei UI" w:eastAsia="Microsoft JhengHei UI" w:hAnsi="Microsoft JhengHei UI" w:hint="eastAsia"/>
                <w:b/>
                <w:bCs/>
                <w:sz w:val="20"/>
                <w:szCs w:val="20"/>
                <w:highlight w:val="yellow"/>
              </w:rPr>
              <w:t>國際</w:t>
            </w:r>
            <w:r w:rsidR="000B170B">
              <w:rPr>
                <w:rFonts w:ascii="Microsoft JhengHei UI" w:eastAsia="Microsoft JhengHei UI" w:hAnsi="Microsoft JhengHei UI" w:hint="eastAsia"/>
                <w:b/>
                <w:bCs/>
                <w:sz w:val="20"/>
                <w:szCs w:val="20"/>
              </w:rPr>
              <w:t xml:space="preserve"> </w:t>
            </w:r>
            <w:r>
              <w:rPr>
                <w:rFonts w:ascii="Microsoft JhengHei UI" w:eastAsia="Microsoft JhengHei UI" w:hAnsi="Microsoft JhengHei UI" w:hint="eastAsia"/>
                <w:b/>
                <w:bCs/>
                <w:sz w:val="20"/>
                <w:szCs w:val="20"/>
              </w:rPr>
              <w:t>原:3</w:t>
            </w:r>
            <w:r w:rsidR="0084005C">
              <w:rPr>
                <w:rFonts w:ascii="Microsoft JhengHei UI" w:eastAsia="Microsoft JhengHei UI" w:hAnsi="Microsoft JhengHei UI" w:hint="eastAsia"/>
                <w:b/>
                <w:bCs/>
                <w:sz w:val="20"/>
                <w:szCs w:val="20"/>
              </w:rPr>
              <w:t>73</w:t>
            </w:r>
          </w:p>
        </w:tc>
        <w:tc>
          <w:tcPr>
            <w:tcW w:w="7007" w:type="dxa"/>
          </w:tcPr>
          <w:p w14:paraId="13EF5330" w14:textId="03CE0EA1" w:rsidR="00492DB4" w:rsidRDefault="000B170B" w:rsidP="00506BF6">
            <w:pPr>
              <w:rPr>
                <w:rFonts w:ascii="Microsoft JhengHei UI" w:eastAsia="Microsoft JhengHei UI" w:hAnsi="Microsoft JhengHei UI"/>
                <w:b/>
                <w:bCs/>
                <w:sz w:val="20"/>
                <w:szCs w:val="20"/>
              </w:rPr>
            </w:pPr>
            <w:r w:rsidRPr="00620D0C">
              <w:rPr>
                <w:rFonts w:ascii="Microsoft JhengHei UI" w:eastAsia="Microsoft JhengHei UI" w:hAnsi="Microsoft JhengHei UI" w:hint="eastAsia"/>
                <w:b/>
                <w:bCs/>
                <w:sz w:val="20"/>
                <w:szCs w:val="20"/>
                <w:highlight w:val="yellow"/>
              </w:rPr>
              <w:t>國際</w:t>
            </w:r>
            <w:r>
              <w:rPr>
                <w:rFonts w:ascii="Microsoft JhengHei UI" w:eastAsia="Microsoft JhengHei UI" w:hAnsi="Microsoft JhengHei UI" w:hint="eastAsia"/>
                <w:b/>
                <w:bCs/>
                <w:sz w:val="20"/>
                <w:szCs w:val="20"/>
              </w:rPr>
              <w:t xml:space="preserve"> </w:t>
            </w:r>
            <w:r w:rsidR="00492DB4">
              <w:rPr>
                <w:rFonts w:ascii="Microsoft JhengHei UI" w:eastAsia="Microsoft JhengHei UI" w:hAnsi="Microsoft JhengHei UI" w:hint="eastAsia"/>
                <w:b/>
                <w:bCs/>
                <w:sz w:val="20"/>
                <w:szCs w:val="20"/>
              </w:rPr>
              <w:t>改</w:t>
            </w:r>
          </w:p>
        </w:tc>
      </w:tr>
      <w:tr w:rsidR="00492DB4" w14:paraId="693E9C2A" w14:textId="77777777" w:rsidTr="00492DB4">
        <w:tc>
          <w:tcPr>
            <w:tcW w:w="7007" w:type="dxa"/>
          </w:tcPr>
          <w:p w14:paraId="2AC9D22A" w14:textId="77777777" w:rsidR="00492DB4" w:rsidRPr="00F10FCC" w:rsidRDefault="00492DB4" w:rsidP="00506BF6">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tedclose</w:t>
            </w:r>
            <w:proofErr w:type="spellEnd"/>
            <w:r w:rsidRPr="00F10FCC">
              <w:rPr>
                <w:rFonts w:ascii="Microsoft JhengHei UI" w:eastAsia="Microsoft JhengHei UI" w:hAnsi="Microsoft JhengHei UI"/>
                <w:sz w:val="14"/>
                <w:szCs w:val="14"/>
              </w:rPr>
              <w:t>::after{</w:t>
            </w:r>
            <w:proofErr w:type="gramEnd"/>
          </w:p>
          <w:p w14:paraId="73DF62AB" w14:textId="350EF2ED" w:rsidR="00516C8D" w:rsidRDefault="00516C8D" w:rsidP="00506BF6">
            <w:pPr>
              <w:rPr>
                <w:rFonts w:ascii="Microsoft JhengHei UI" w:eastAsia="Microsoft JhengHei UI" w:hAnsi="Microsoft JhengHei UI"/>
                <w:sz w:val="14"/>
                <w:szCs w:val="14"/>
              </w:rPr>
            </w:pPr>
            <w:r>
              <w:rPr>
                <w:rFonts w:ascii="Microsoft JhengHei UI" w:eastAsia="Microsoft JhengHei UI" w:hAnsi="Microsoft JhengHei UI"/>
                <w:sz w:val="14"/>
                <w:szCs w:val="14"/>
              </w:rPr>
              <w:t>…</w:t>
            </w:r>
          </w:p>
          <w:p w14:paraId="4E225BE0" w14:textId="465988BC" w:rsidR="00492DB4" w:rsidRPr="00F10FCC" w:rsidRDefault="00492DB4" w:rsidP="00506BF6">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w:t>
            </w:r>
          </w:p>
          <w:p w14:paraId="172B8A07" w14:textId="77777777" w:rsidR="00492DB4" w:rsidRPr="00F10FCC" w:rsidRDefault="00492DB4" w:rsidP="00506BF6">
            <w:pPr>
              <w:rPr>
                <w:rFonts w:ascii="Microsoft JhengHei UI" w:eastAsia="Microsoft JhengHei UI" w:hAnsi="Microsoft JhengHei UI"/>
                <w:sz w:val="14"/>
                <w:szCs w:val="14"/>
              </w:rPr>
            </w:pPr>
            <w:proofErr w:type="gramStart"/>
            <w:r w:rsidRPr="00F10FCC">
              <w:rPr>
                <w:rFonts w:ascii="Microsoft JhengHei UI" w:eastAsia="Microsoft JhengHei UI" w:hAnsi="Microsoft JhengHei UI"/>
                <w:sz w:val="14"/>
                <w:szCs w:val="14"/>
              </w:rPr>
              <w:t>.</w:t>
            </w:r>
            <w:proofErr w:type="spellStart"/>
            <w:r w:rsidRPr="00F10FCC">
              <w:rPr>
                <w:rFonts w:ascii="Microsoft JhengHei UI" w:eastAsia="Microsoft JhengHei UI" w:hAnsi="Microsoft JhengHei UI"/>
                <w:sz w:val="14"/>
                <w:szCs w:val="14"/>
              </w:rPr>
              <w:t>option</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box</w:t>
            </w:r>
            <w:proofErr w:type="gramEnd"/>
            <w:r w:rsidRPr="00F10FCC">
              <w:rPr>
                <w:rFonts w:ascii="Microsoft JhengHei UI" w:eastAsia="Microsoft JhengHei UI" w:hAnsi="Microsoft JhengHei UI"/>
                <w:sz w:val="14"/>
                <w:szCs w:val="14"/>
              </w:rPr>
              <w:t>_</w:t>
            </w:r>
            <w:proofErr w:type="gramStart"/>
            <w:r w:rsidRPr="00F10FCC">
              <w:rPr>
                <w:rFonts w:ascii="Microsoft JhengHei UI" w:eastAsia="Microsoft JhengHei UI" w:hAnsi="Microsoft JhengHei UI"/>
                <w:sz w:val="14"/>
                <w:szCs w:val="14"/>
              </w:rPr>
              <w:t>menu.tedtype</w:t>
            </w:r>
            <w:proofErr w:type="spellEnd"/>
            <w:r w:rsidRPr="00F10FCC">
              <w:rPr>
                <w:rFonts w:ascii="Microsoft JhengHei UI" w:eastAsia="Microsoft JhengHei UI" w:hAnsi="Microsoft JhengHei UI"/>
                <w:sz w:val="14"/>
                <w:szCs w:val="14"/>
              </w:rPr>
              <w:t xml:space="preserve"> .</w:t>
            </w:r>
            <w:proofErr w:type="spellStart"/>
            <w:r w:rsidRPr="00F10FCC">
              <w:rPr>
                <w:rFonts w:ascii="Microsoft JhengHei UI" w:eastAsia="Microsoft JhengHei UI" w:hAnsi="Microsoft JhengHei UI"/>
                <w:sz w:val="14"/>
                <w:szCs w:val="14"/>
              </w:rPr>
              <w:t>title</w:t>
            </w:r>
            <w:proofErr w:type="gramEnd"/>
            <w:r w:rsidRPr="00F10FCC">
              <w:rPr>
                <w:rFonts w:ascii="Microsoft JhengHei UI" w:eastAsia="Microsoft JhengHei UI" w:hAnsi="Microsoft JhengHei UI"/>
                <w:sz w:val="14"/>
                <w:szCs w:val="14"/>
              </w:rPr>
              <w:t>.</w:t>
            </w:r>
            <w:proofErr w:type="gramStart"/>
            <w:r w:rsidRPr="00F10FCC">
              <w:rPr>
                <w:rFonts w:ascii="Microsoft JhengHei UI" w:eastAsia="Microsoft JhengHei UI" w:hAnsi="Microsoft JhengHei UI"/>
                <w:sz w:val="14"/>
                <w:szCs w:val="14"/>
              </w:rPr>
              <w:t>tedopen</w:t>
            </w:r>
            <w:proofErr w:type="spellEnd"/>
            <w:r w:rsidRPr="00F10FCC">
              <w:rPr>
                <w:rFonts w:ascii="Microsoft JhengHei UI" w:eastAsia="Microsoft JhengHei UI" w:hAnsi="Microsoft JhengHei UI"/>
                <w:sz w:val="14"/>
                <w:szCs w:val="14"/>
              </w:rPr>
              <w:t>::after{</w:t>
            </w:r>
            <w:proofErr w:type="gramEnd"/>
          </w:p>
          <w:p w14:paraId="690F5BF3" w14:textId="77777777" w:rsidR="00516C8D" w:rsidRDefault="00516C8D" w:rsidP="00516C8D">
            <w:pPr>
              <w:rPr>
                <w:rFonts w:ascii="Microsoft JhengHei UI" w:eastAsia="Microsoft JhengHei UI" w:hAnsi="Microsoft JhengHei UI"/>
                <w:sz w:val="14"/>
                <w:szCs w:val="14"/>
              </w:rPr>
            </w:pPr>
            <w:r>
              <w:rPr>
                <w:rFonts w:ascii="Microsoft JhengHei UI" w:eastAsia="Microsoft JhengHei UI" w:hAnsi="Microsoft JhengHei UI"/>
                <w:sz w:val="14"/>
                <w:szCs w:val="14"/>
              </w:rPr>
              <w:t>…</w:t>
            </w:r>
          </w:p>
          <w:p w14:paraId="48BCB175" w14:textId="7D638F5C" w:rsidR="00492DB4" w:rsidRPr="00F10FCC" w:rsidRDefault="00516C8D" w:rsidP="00506BF6">
            <w:pPr>
              <w:rPr>
                <w:rFonts w:ascii="Microsoft JhengHei UI" w:eastAsia="Microsoft JhengHei UI" w:hAnsi="Microsoft JhengHei UI"/>
                <w:sz w:val="14"/>
                <w:szCs w:val="14"/>
              </w:rPr>
            </w:pPr>
            <w:r w:rsidRPr="00F10FCC">
              <w:rPr>
                <w:rFonts w:ascii="Microsoft JhengHei UI" w:eastAsia="Microsoft JhengHei UI" w:hAnsi="Microsoft JhengHei UI"/>
                <w:sz w:val="14"/>
                <w:szCs w:val="14"/>
              </w:rPr>
              <w:t>}</w:t>
            </w:r>
          </w:p>
        </w:tc>
        <w:tc>
          <w:tcPr>
            <w:tcW w:w="7007" w:type="dxa"/>
          </w:tcPr>
          <w:p w14:paraId="48FD8C49" w14:textId="77777777" w:rsidR="00516C8D" w:rsidRPr="00516C8D" w:rsidRDefault="00516C8D" w:rsidP="00516C8D">
            <w:pPr>
              <w:rPr>
                <w:rFonts w:ascii="Microsoft JhengHei UI" w:eastAsia="Microsoft JhengHei UI" w:hAnsi="Microsoft JhengHei UI"/>
                <w:sz w:val="14"/>
                <w:szCs w:val="14"/>
              </w:rPr>
            </w:pPr>
            <w:proofErr w:type="gramStart"/>
            <w:r w:rsidRPr="00516C8D">
              <w:rPr>
                <w:rFonts w:ascii="Microsoft JhengHei UI" w:eastAsia="Microsoft JhengHei UI" w:hAnsi="Microsoft JhengHei UI"/>
                <w:sz w:val="14"/>
                <w:szCs w:val="14"/>
              </w:rPr>
              <w:t>.</w:t>
            </w:r>
            <w:proofErr w:type="spellStart"/>
            <w:r w:rsidRPr="00516C8D">
              <w:rPr>
                <w:rFonts w:ascii="Microsoft JhengHei UI" w:eastAsia="Microsoft JhengHei UI" w:hAnsi="Microsoft JhengHei UI"/>
                <w:sz w:val="14"/>
                <w:szCs w:val="14"/>
              </w:rPr>
              <w:t>option</w:t>
            </w:r>
            <w:proofErr w:type="gramEnd"/>
            <w:r w:rsidRPr="00516C8D">
              <w:rPr>
                <w:rFonts w:ascii="Microsoft JhengHei UI" w:eastAsia="Microsoft JhengHei UI" w:hAnsi="Microsoft JhengHei UI"/>
                <w:sz w:val="14"/>
                <w:szCs w:val="14"/>
              </w:rPr>
              <w:t>_</w:t>
            </w:r>
            <w:proofErr w:type="gramStart"/>
            <w:r w:rsidRPr="00516C8D">
              <w:rPr>
                <w:rFonts w:ascii="Microsoft JhengHei UI" w:eastAsia="Microsoft JhengHei UI" w:hAnsi="Microsoft JhengHei UI"/>
                <w:sz w:val="14"/>
                <w:szCs w:val="14"/>
              </w:rPr>
              <w:t>menu</w:t>
            </w:r>
            <w:proofErr w:type="spellEnd"/>
            <w:r w:rsidRPr="00516C8D">
              <w:rPr>
                <w:rFonts w:ascii="Microsoft JhengHei UI" w:eastAsia="Microsoft JhengHei UI" w:hAnsi="Microsoft JhengHei UI"/>
                <w:sz w:val="14"/>
                <w:szCs w:val="14"/>
              </w:rPr>
              <w:t xml:space="preserve"> .</w:t>
            </w:r>
            <w:proofErr w:type="spellStart"/>
            <w:r w:rsidRPr="00516C8D">
              <w:rPr>
                <w:rFonts w:ascii="Microsoft JhengHei UI" w:eastAsia="Microsoft JhengHei UI" w:hAnsi="Microsoft JhengHei UI"/>
                <w:sz w:val="14"/>
                <w:szCs w:val="14"/>
              </w:rPr>
              <w:t>box</w:t>
            </w:r>
            <w:proofErr w:type="gramEnd"/>
            <w:r w:rsidRPr="00516C8D">
              <w:rPr>
                <w:rFonts w:ascii="Microsoft JhengHei UI" w:eastAsia="Microsoft JhengHei UI" w:hAnsi="Microsoft JhengHei UI"/>
                <w:sz w:val="14"/>
                <w:szCs w:val="14"/>
              </w:rPr>
              <w:t>_</w:t>
            </w:r>
            <w:proofErr w:type="gramStart"/>
            <w:r w:rsidRPr="00516C8D">
              <w:rPr>
                <w:rFonts w:ascii="Microsoft JhengHei UI" w:eastAsia="Microsoft JhengHei UI" w:hAnsi="Microsoft JhengHei UI"/>
                <w:sz w:val="14"/>
                <w:szCs w:val="14"/>
              </w:rPr>
              <w:t>menu.tedtype</w:t>
            </w:r>
            <w:proofErr w:type="spellEnd"/>
            <w:r w:rsidRPr="00516C8D">
              <w:rPr>
                <w:rFonts w:ascii="Microsoft JhengHei UI" w:eastAsia="Microsoft JhengHei UI" w:hAnsi="Microsoft JhengHei UI"/>
                <w:sz w:val="14"/>
                <w:szCs w:val="14"/>
              </w:rPr>
              <w:t xml:space="preserve"> .</w:t>
            </w:r>
            <w:proofErr w:type="spellStart"/>
            <w:r w:rsidRPr="00516C8D">
              <w:rPr>
                <w:rFonts w:ascii="Microsoft JhengHei UI" w:eastAsia="Microsoft JhengHei UI" w:hAnsi="Microsoft JhengHei UI"/>
                <w:sz w:val="14"/>
                <w:szCs w:val="14"/>
              </w:rPr>
              <w:t>title</w:t>
            </w:r>
            <w:proofErr w:type="gramEnd"/>
            <w:r w:rsidRPr="00516C8D">
              <w:rPr>
                <w:rFonts w:ascii="Microsoft JhengHei UI" w:eastAsia="Microsoft JhengHei UI" w:hAnsi="Microsoft JhengHei UI"/>
                <w:sz w:val="14"/>
                <w:szCs w:val="14"/>
              </w:rPr>
              <w:t>.</w:t>
            </w:r>
            <w:proofErr w:type="gramStart"/>
            <w:r w:rsidRPr="00516C8D">
              <w:rPr>
                <w:rFonts w:ascii="Microsoft JhengHei UI" w:eastAsia="Microsoft JhengHei UI" w:hAnsi="Microsoft JhengHei UI"/>
                <w:sz w:val="14"/>
                <w:szCs w:val="14"/>
              </w:rPr>
              <w:t>tedclose</w:t>
            </w:r>
            <w:proofErr w:type="spellEnd"/>
            <w:r w:rsidRPr="00516C8D">
              <w:rPr>
                <w:rFonts w:ascii="Microsoft JhengHei UI" w:eastAsia="Microsoft JhengHei UI" w:hAnsi="Microsoft JhengHei UI"/>
                <w:sz w:val="14"/>
                <w:szCs w:val="14"/>
              </w:rPr>
              <w:t xml:space="preserve"> .status</w:t>
            </w:r>
            <w:proofErr w:type="gramEnd"/>
            <w:r w:rsidRPr="00516C8D">
              <w:rPr>
                <w:rFonts w:ascii="Microsoft JhengHei UI" w:eastAsia="Microsoft JhengHei UI" w:hAnsi="Microsoft JhengHei UI"/>
                <w:sz w:val="14"/>
                <w:szCs w:val="14"/>
              </w:rPr>
              <w:t>,</w:t>
            </w:r>
          </w:p>
          <w:p w14:paraId="41FBAB4E" w14:textId="77777777" w:rsidR="00516C8D" w:rsidRPr="00516C8D" w:rsidRDefault="00516C8D" w:rsidP="00516C8D">
            <w:pPr>
              <w:rPr>
                <w:rFonts w:ascii="Microsoft JhengHei UI" w:eastAsia="Microsoft JhengHei UI" w:hAnsi="Microsoft JhengHei UI"/>
                <w:sz w:val="14"/>
                <w:szCs w:val="14"/>
              </w:rPr>
            </w:pPr>
            <w:proofErr w:type="gramStart"/>
            <w:r w:rsidRPr="00516C8D">
              <w:rPr>
                <w:rFonts w:ascii="Microsoft JhengHei UI" w:eastAsia="Microsoft JhengHei UI" w:hAnsi="Microsoft JhengHei UI"/>
                <w:sz w:val="14"/>
                <w:szCs w:val="14"/>
              </w:rPr>
              <w:t>.</w:t>
            </w:r>
            <w:proofErr w:type="spellStart"/>
            <w:r w:rsidRPr="00516C8D">
              <w:rPr>
                <w:rFonts w:ascii="Microsoft JhengHei UI" w:eastAsia="Microsoft JhengHei UI" w:hAnsi="Microsoft JhengHei UI"/>
                <w:sz w:val="14"/>
                <w:szCs w:val="14"/>
              </w:rPr>
              <w:t>option</w:t>
            </w:r>
            <w:proofErr w:type="gramEnd"/>
            <w:r w:rsidRPr="00516C8D">
              <w:rPr>
                <w:rFonts w:ascii="Microsoft JhengHei UI" w:eastAsia="Microsoft JhengHei UI" w:hAnsi="Microsoft JhengHei UI"/>
                <w:sz w:val="14"/>
                <w:szCs w:val="14"/>
              </w:rPr>
              <w:t>_</w:t>
            </w:r>
            <w:proofErr w:type="gramStart"/>
            <w:r w:rsidRPr="00516C8D">
              <w:rPr>
                <w:rFonts w:ascii="Microsoft JhengHei UI" w:eastAsia="Microsoft JhengHei UI" w:hAnsi="Microsoft JhengHei UI"/>
                <w:sz w:val="14"/>
                <w:szCs w:val="14"/>
              </w:rPr>
              <w:t>menu</w:t>
            </w:r>
            <w:proofErr w:type="spellEnd"/>
            <w:r w:rsidRPr="00516C8D">
              <w:rPr>
                <w:rFonts w:ascii="Microsoft JhengHei UI" w:eastAsia="Microsoft JhengHei UI" w:hAnsi="Microsoft JhengHei UI"/>
                <w:sz w:val="14"/>
                <w:szCs w:val="14"/>
              </w:rPr>
              <w:t xml:space="preserve"> .</w:t>
            </w:r>
            <w:proofErr w:type="spellStart"/>
            <w:r w:rsidRPr="00516C8D">
              <w:rPr>
                <w:rFonts w:ascii="Microsoft JhengHei UI" w:eastAsia="Microsoft JhengHei UI" w:hAnsi="Microsoft JhengHei UI"/>
                <w:sz w:val="14"/>
                <w:szCs w:val="14"/>
              </w:rPr>
              <w:t>box</w:t>
            </w:r>
            <w:proofErr w:type="gramEnd"/>
            <w:r w:rsidRPr="00516C8D">
              <w:rPr>
                <w:rFonts w:ascii="Microsoft JhengHei UI" w:eastAsia="Microsoft JhengHei UI" w:hAnsi="Microsoft JhengHei UI"/>
                <w:sz w:val="14"/>
                <w:szCs w:val="14"/>
              </w:rPr>
              <w:t>_</w:t>
            </w:r>
            <w:proofErr w:type="gramStart"/>
            <w:r w:rsidRPr="00516C8D">
              <w:rPr>
                <w:rFonts w:ascii="Microsoft JhengHei UI" w:eastAsia="Microsoft JhengHei UI" w:hAnsi="Microsoft JhengHei UI"/>
                <w:sz w:val="14"/>
                <w:szCs w:val="14"/>
              </w:rPr>
              <w:t>menu.tedtype</w:t>
            </w:r>
            <w:proofErr w:type="spellEnd"/>
            <w:r w:rsidRPr="00516C8D">
              <w:rPr>
                <w:rFonts w:ascii="Microsoft JhengHei UI" w:eastAsia="Microsoft JhengHei UI" w:hAnsi="Microsoft JhengHei UI"/>
                <w:sz w:val="14"/>
                <w:szCs w:val="14"/>
              </w:rPr>
              <w:t xml:space="preserve"> .</w:t>
            </w:r>
            <w:proofErr w:type="spellStart"/>
            <w:r w:rsidRPr="00516C8D">
              <w:rPr>
                <w:rFonts w:ascii="Microsoft JhengHei UI" w:eastAsia="Microsoft JhengHei UI" w:hAnsi="Microsoft JhengHei UI"/>
                <w:sz w:val="14"/>
                <w:szCs w:val="14"/>
              </w:rPr>
              <w:t>title</w:t>
            </w:r>
            <w:proofErr w:type="gramEnd"/>
            <w:r w:rsidRPr="00516C8D">
              <w:rPr>
                <w:rFonts w:ascii="Microsoft JhengHei UI" w:eastAsia="Microsoft JhengHei UI" w:hAnsi="Microsoft JhengHei UI"/>
                <w:sz w:val="14"/>
                <w:szCs w:val="14"/>
              </w:rPr>
              <w:t>.</w:t>
            </w:r>
            <w:proofErr w:type="gramStart"/>
            <w:r w:rsidRPr="00516C8D">
              <w:rPr>
                <w:rFonts w:ascii="Microsoft JhengHei UI" w:eastAsia="Microsoft JhengHei UI" w:hAnsi="Microsoft JhengHei UI"/>
                <w:sz w:val="14"/>
                <w:szCs w:val="14"/>
              </w:rPr>
              <w:t>tedopen</w:t>
            </w:r>
            <w:proofErr w:type="spellEnd"/>
            <w:r w:rsidRPr="00516C8D">
              <w:rPr>
                <w:rFonts w:ascii="Microsoft JhengHei UI" w:eastAsia="Microsoft JhengHei UI" w:hAnsi="Microsoft JhengHei UI"/>
                <w:sz w:val="14"/>
                <w:szCs w:val="14"/>
              </w:rPr>
              <w:t xml:space="preserve"> .status</w:t>
            </w:r>
            <w:proofErr w:type="gramEnd"/>
            <w:r w:rsidRPr="00516C8D">
              <w:rPr>
                <w:rFonts w:ascii="Microsoft JhengHei UI" w:eastAsia="Microsoft JhengHei UI" w:hAnsi="Microsoft JhengHei UI"/>
                <w:sz w:val="14"/>
                <w:szCs w:val="14"/>
              </w:rPr>
              <w:t>{</w:t>
            </w:r>
          </w:p>
          <w:p w14:paraId="6EE7A08E"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position: absolute;</w:t>
            </w:r>
          </w:p>
          <w:p w14:paraId="470763E4"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top: 0.5em;</w:t>
            </w:r>
          </w:p>
          <w:p w14:paraId="019008DC"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right: 0.5em;</w:t>
            </w:r>
          </w:p>
          <w:p w14:paraId="0DB08A09"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width: 3em;</w:t>
            </w:r>
          </w:p>
          <w:p w14:paraId="48AC31E5"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height: 3em;</w:t>
            </w:r>
          </w:p>
          <w:p w14:paraId="1102ED22"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lastRenderedPageBreak/>
              <w:t xml:space="preserve">  display: block;</w:t>
            </w:r>
          </w:p>
          <w:p w14:paraId="384FDF5C"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line-height: 2.9em;</w:t>
            </w:r>
          </w:p>
          <w:p w14:paraId="6B389420"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text-align: center;</w:t>
            </w:r>
          </w:p>
          <w:p w14:paraId="7497894E"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w:t>
            </w:r>
            <w:r w:rsidRPr="00516C8D">
              <w:rPr>
                <w:rFonts w:ascii="Microsoft JhengHei UI" w:eastAsia="Microsoft JhengHei UI" w:hAnsi="Microsoft JhengHei UI"/>
                <w:sz w:val="14"/>
                <w:szCs w:val="14"/>
                <w:highlight w:val="yellow"/>
              </w:rPr>
              <w:t>background-color: #222;</w:t>
            </w:r>
          </w:p>
          <w:p w14:paraId="747B74F0"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color: #fff;</w:t>
            </w:r>
          </w:p>
          <w:p w14:paraId="3F4201EA"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-webkit-border-radius:50%; -moz-border-radius:50%; border-radius:50%;</w:t>
            </w:r>
          </w:p>
          <w:p w14:paraId="6250490B"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font-size: 0.7rem;</w:t>
            </w:r>
          </w:p>
          <w:p w14:paraId="3D0F1F6F" w14:textId="77777777" w:rsidR="00516C8D" w:rsidRPr="00516C8D"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 xml:space="preserve">  white-space: </w:t>
            </w:r>
            <w:proofErr w:type="spellStart"/>
            <w:r w:rsidRPr="00516C8D">
              <w:rPr>
                <w:rFonts w:ascii="Microsoft JhengHei UI" w:eastAsia="Microsoft JhengHei UI" w:hAnsi="Microsoft JhengHei UI"/>
                <w:sz w:val="14"/>
                <w:szCs w:val="14"/>
              </w:rPr>
              <w:t>nowrap</w:t>
            </w:r>
            <w:proofErr w:type="spellEnd"/>
            <w:r w:rsidRPr="00516C8D">
              <w:rPr>
                <w:rFonts w:ascii="Microsoft JhengHei UI" w:eastAsia="Microsoft JhengHei UI" w:hAnsi="Microsoft JhengHei UI"/>
                <w:sz w:val="14"/>
                <w:szCs w:val="14"/>
              </w:rPr>
              <w:t>;</w:t>
            </w:r>
          </w:p>
          <w:p w14:paraId="68B7AB97" w14:textId="0835C982" w:rsidR="00492DB4" w:rsidRPr="00F10FCC" w:rsidRDefault="00516C8D" w:rsidP="00516C8D">
            <w:pPr>
              <w:rPr>
                <w:rFonts w:ascii="Microsoft JhengHei UI" w:eastAsia="Microsoft JhengHei UI" w:hAnsi="Microsoft JhengHei UI"/>
                <w:sz w:val="14"/>
                <w:szCs w:val="14"/>
              </w:rPr>
            </w:pPr>
            <w:r w:rsidRPr="00516C8D">
              <w:rPr>
                <w:rFonts w:ascii="Microsoft JhengHei UI" w:eastAsia="Microsoft JhengHei UI" w:hAnsi="Microsoft JhengHei UI"/>
                <w:sz w:val="14"/>
                <w:szCs w:val="14"/>
              </w:rPr>
              <w:t>}</w:t>
            </w:r>
          </w:p>
        </w:tc>
      </w:tr>
    </w:tbl>
    <w:p w14:paraId="63BB3D86" w14:textId="214C1ED7" w:rsidR="00F10FCC" w:rsidRDefault="00F10FCC" w:rsidP="00D55E76">
      <w:pPr>
        <w:spacing w:after="0" w:line="240" w:lineRule="auto"/>
        <w:rPr>
          <w:rFonts w:ascii="Microsoft JhengHei UI" w:eastAsia="Microsoft JhengHei UI" w:hAnsi="Microsoft JhengHei UI"/>
          <w:b/>
          <w:bCs/>
          <w:sz w:val="20"/>
          <w:szCs w:val="20"/>
        </w:rPr>
      </w:pPr>
    </w:p>
    <w:p w14:paraId="542D059E" w14:textId="50B7D6C5" w:rsidR="006F0A9B" w:rsidRPr="00214D19" w:rsidRDefault="006F0A9B" w:rsidP="00214D19">
      <w:pPr>
        <w:pStyle w:val="a9"/>
        <w:numPr>
          <w:ilvl w:val="0"/>
          <w:numId w:val="4"/>
        </w:numPr>
        <w:spacing w:after="0" w:line="240" w:lineRule="auto"/>
        <w:rPr>
          <w:rFonts w:ascii="Microsoft JhengHei UI" w:eastAsia="Microsoft JhengHei UI" w:hAnsi="Microsoft JhengHei UI"/>
          <w:b/>
          <w:bCs/>
          <w:sz w:val="20"/>
          <w:szCs w:val="20"/>
        </w:rPr>
      </w:pPr>
      <w:r w:rsidRPr="00214D19">
        <w:rPr>
          <w:rFonts w:ascii="Microsoft JhengHei UI" w:eastAsia="Microsoft JhengHei UI" w:hAnsi="Microsoft JhengHei UI"/>
          <w:b/>
          <w:bCs/>
          <w:sz w:val="20"/>
          <w:szCs w:val="20"/>
        </w:rPr>
        <w:t>swiper.css</w:t>
      </w:r>
      <w:r w:rsidRPr="00214D19">
        <w:rPr>
          <w:rFonts w:ascii="Microsoft JhengHei UI" w:eastAsia="Microsoft JhengHei UI" w:hAnsi="Microsoft JhengHei UI" w:hint="eastAsia"/>
          <w:b/>
          <w:bCs/>
          <w:sz w:val="20"/>
          <w:szCs w:val="20"/>
        </w:rPr>
        <w:t xml:space="preserve"> 直接覆蓋</w:t>
      </w:r>
      <w:r w:rsidR="00214D19">
        <w:rPr>
          <w:rFonts w:ascii="Microsoft JhengHei UI" w:eastAsia="Microsoft JhengHei UI" w:hAnsi="Microsoft JhengHei UI" w:hint="eastAsia"/>
          <w:b/>
          <w:bCs/>
          <w:sz w:val="20"/>
          <w:szCs w:val="20"/>
        </w:rPr>
        <w:t xml:space="preserve"> </w:t>
      </w:r>
      <w:proofErr w:type="gramStart"/>
      <w:r w:rsidR="00214D19" w:rsidRPr="00214D19">
        <w:rPr>
          <w:rFonts w:ascii="Microsoft JhengHei UI" w:eastAsia="Microsoft JhengHei UI" w:hAnsi="Microsoft JhengHei UI" w:hint="eastAsia"/>
          <w:b/>
          <w:bCs/>
          <w:sz w:val="20"/>
          <w:szCs w:val="20"/>
          <w:highlight w:val="yellow"/>
        </w:rPr>
        <w:t>數位學伴</w:t>
      </w:r>
      <w:proofErr w:type="gramEnd"/>
      <w:r w:rsidR="00214D19" w:rsidRPr="00214D19">
        <w:rPr>
          <w:rFonts w:ascii="Microsoft JhengHei UI" w:eastAsia="Microsoft JhengHei UI" w:hAnsi="Microsoft JhengHei UI" w:hint="eastAsia"/>
          <w:b/>
          <w:bCs/>
          <w:sz w:val="20"/>
          <w:szCs w:val="20"/>
          <w:highlight w:val="yellow"/>
        </w:rPr>
        <w:t>/雙語/國際 做法相同</w:t>
      </w:r>
    </w:p>
    <w:p w14:paraId="7D657CDB" w14:textId="77777777" w:rsidR="006F0A9B" w:rsidRDefault="006F0A9B" w:rsidP="00D55E76">
      <w:pPr>
        <w:spacing w:after="0" w:line="240" w:lineRule="auto"/>
        <w:rPr>
          <w:rFonts w:ascii="Microsoft JhengHei UI" w:eastAsia="Microsoft JhengHei UI" w:hAnsi="Microsoft JhengHei UI"/>
          <w:b/>
          <w:bCs/>
          <w:sz w:val="20"/>
          <w:szCs w:val="20"/>
        </w:rPr>
      </w:pPr>
    </w:p>
    <w:p w14:paraId="2CFE145D" w14:textId="4B7F50AF" w:rsidR="006F0A9B" w:rsidRPr="00DF5D91" w:rsidRDefault="006F0A9B" w:rsidP="00DF5D91">
      <w:pPr>
        <w:pStyle w:val="a9"/>
        <w:numPr>
          <w:ilvl w:val="0"/>
          <w:numId w:val="4"/>
        </w:numPr>
        <w:spacing w:after="0" w:line="240" w:lineRule="auto"/>
        <w:rPr>
          <w:rFonts w:ascii="Microsoft JhengHei UI" w:eastAsia="Microsoft JhengHei UI" w:hAnsi="Microsoft JhengHei UI"/>
          <w:b/>
          <w:bCs/>
          <w:sz w:val="20"/>
          <w:szCs w:val="20"/>
        </w:rPr>
      </w:pPr>
      <w:proofErr w:type="spellStart"/>
      <w:r w:rsidRPr="00DF5D91">
        <w:rPr>
          <w:rFonts w:ascii="Microsoft JhengHei UI" w:eastAsia="Microsoft JhengHei UI" w:hAnsi="Microsoft JhengHei UI" w:hint="eastAsia"/>
          <w:b/>
          <w:bCs/>
          <w:sz w:val="20"/>
          <w:szCs w:val="20"/>
        </w:rPr>
        <w:t>js</w:t>
      </w:r>
      <w:proofErr w:type="spellEnd"/>
      <w:r w:rsidRPr="00DF5D91">
        <w:rPr>
          <w:rFonts w:ascii="Microsoft JhengHei UI" w:eastAsia="Microsoft JhengHei UI" w:hAnsi="Microsoft JhengHei UI" w:hint="eastAsia"/>
          <w:b/>
          <w:bCs/>
          <w:sz w:val="20"/>
          <w:szCs w:val="20"/>
        </w:rPr>
        <w:t>/</w:t>
      </w:r>
      <w:r w:rsidR="00DF5D91">
        <w:rPr>
          <w:rFonts w:ascii="Microsoft JhengHei UI" w:eastAsia="Microsoft JhengHei UI" w:hAnsi="Microsoft JhengHei UI" w:hint="eastAsia"/>
          <w:b/>
          <w:bCs/>
          <w:sz w:val="20"/>
          <w:szCs w:val="20"/>
        </w:rPr>
        <w:t xml:space="preserve">直接覆蓋 </w:t>
      </w:r>
      <w:proofErr w:type="gramStart"/>
      <w:r w:rsidR="00DF5D91" w:rsidRPr="00214D19">
        <w:rPr>
          <w:rFonts w:ascii="Microsoft JhengHei UI" w:eastAsia="Microsoft JhengHei UI" w:hAnsi="Microsoft JhengHei UI" w:hint="eastAsia"/>
          <w:b/>
          <w:bCs/>
          <w:sz w:val="20"/>
          <w:szCs w:val="20"/>
          <w:highlight w:val="yellow"/>
        </w:rPr>
        <w:t>數位學伴</w:t>
      </w:r>
      <w:proofErr w:type="gramEnd"/>
      <w:r w:rsidR="00DF5D91" w:rsidRPr="00214D19">
        <w:rPr>
          <w:rFonts w:ascii="Microsoft JhengHei UI" w:eastAsia="Microsoft JhengHei UI" w:hAnsi="Microsoft JhengHei UI" w:hint="eastAsia"/>
          <w:b/>
          <w:bCs/>
          <w:sz w:val="20"/>
          <w:szCs w:val="20"/>
          <w:highlight w:val="yellow"/>
        </w:rPr>
        <w:t>/雙語/國際 做法相同</w:t>
      </w:r>
    </w:p>
    <w:p w14:paraId="205F7926" w14:textId="4AF3013E" w:rsidR="006F0A9B" w:rsidRDefault="006F0A9B" w:rsidP="00D55E76">
      <w:pPr>
        <w:spacing w:after="0" w:line="240" w:lineRule="auto"/>
        <w:rPr>
          <w:rFonts w:ascii="Microsoft JhengHei UI" w:eastAsia="Microsoft JhengHei UI" w:hAnsi="Microsoft JhengHei UI"/>
          <w:b/>
          <w:bCs/>
          <w:sz w:val="20"/>
          <w:szCs w:val="20"/>
        </w:rPr>
      </w:pPr>
      <w:r w:rsidRPr="006F0A9B">
        <w:rPr>
          <w:rFonts w:ascii="Microsoft JhengHei UI" w:eastAsia="Microsoft JhengHei UI" w:hAnsi="Microsoft JhengHei UI"/>
          <w:b/>
          <w:bCs/>
          <w:sz w:val="20"/>
          <w:szCs w:val="20"/>
        </w:rPr>
        <w:t>jquery_custom.js</w:t>
      </w:r>
    </w:p>
    <w:p w14:paraId="2E8D0876" w14:textId="279F2BFC" w:rsidR="00F10FCC" w:rsidRDefault="006F0A9B" w:rsidP="00D55E76">
      <w:pPr>
        <w:spacing w:after="0" w:line="240" w:lineRule="auto"/>
        <w:rPr>
          <w:rFonts w:ascii="Microsoft JhengHei UI" w:eastAsia="Microsoft JhengHei UI" w:hAnsi="Microsoft JhengHei UI"/>
          <w:b/>
          <w:bCs/>
          <w:sz w:val="20"/>
          <w:szCs w:val="20"/>
        </w:rPr>
      </w:pPr>
      <w:r w:rsidRPr="006F0A9B">
        <w:rPr>
          <w:rFonts w:ascii="Microsoft JhengHei UI" w:eastAsia="Microsoft JhengHei UI" w:hAnsi="Microsoft JhengHei UI"/>
          <w:b/>
          <w:bCs/>
          <w:sz w:val="20"/>
          <w:szCs w:val="20"/>
        </w:rPr>
        <w:t>jquery_plugin.js</w:t>
      </w:r>
    </w:p>
    <w:p w14:paraId="74A4FAD5" w14:textId="77777777" w:rsidR="009E065E" w:rsidRDefault="009E065E" w:rsidP="00D55E76">
      <w:pPr>
        <w:spacing w:after="0" w:line="240" w:lineRule="auto"/>
        <w:rPr>
          <w:rFonts w:ascii="Microsoft JhengHei UI" w:eastAsia="Microsoft JhengHei UI" w:hAnsi="Microsoft JhengHei UI"/>
          <w:b/>
          <w:bCs/>
          <w:sz w:val="20"/>
          <w:szCs w:val="20"/>
        </w:rPr>
      </w:pPr>
    </w:p>
    <w:p w14:paraId="0D039F55" w14:textId="77777777" w:rsidR="009E065E" w:rsidRDefault="009E065E" w:rsidP="00D55E76">
      <w:pPr>
        <w:spacing w:after="0" w:line="240" w:lineRule="auto"/>
        <w:rPr>
          <w:rFonts w:ascii="Microsoft JhengHei UI" w:eastAsia="Microsoft JhengHei UI" w:hAnsi="Microsoft JhengHei UI"/>
          <w:b/>
          <w:bCs/>
          <w:sz w:val="20"/>
          <w:szCs w:val="20"/>
        </w:rPr>
      </w:pPr>
    </w:p>
    <w:p w14:paraId="40806CBB" w14:textId="77777777" w:rsidR="009E065E" w:rsidRDefault="009E065E" w:rsidP="00D55E76">
      <w:pPr>
        <w:spacing w:after="0" w:line="240" w:lineRule="auto"/>
        <w:rPr>
          <w:rFonts w:ascii="Microsoft JhengHei UI" w:eastAsia="Microsoft JhengHei UI" w:hAnsi="Microsoft JhengHei UI"/>
          <w:b/>
          <w:bCs/>
          <w:sz w:val="20"/>
          <w:szCs w:val="20"/>
        </w:rPr>
      </w:pPr>
    </w:p>
    <w:p w14:paraId="0FF6ABE7" w14:textId="77777777" w:rsidR="009E065E" w:rsidRDefault="009E065E" w:rsidP="00D55E76">
      <w:pPr>
        <w:spacing w:after="0" w:line="240" w:lineRule="auto"/>
        <w:rPr>
          <w:rFonts w:ascii="Microsoft JhengHei UI" w:eastAsia="Microsoft JhengHei UI" w:hAnsi="Microsoft JhengHei UI"/>
          <w:b/>
          <w:bCs/>
          <w:sz w:val="20"/>
          <w:szCs w:val="20"/>
        </w:rPr>
      </w:pPr>
    </w:p>
    <w:p w14:paraId="3B26A566" w14:textId="77777777" w:rsidR="009E065E" w:rsidRDefault="009E065E" w:rsidP="00D55E76">
      <w:pPr>
        <w:spacing w:after="0" w:line="240" w:lineRule="auto"/>
        <w:rPr>
          <w:rFonts w:ascii="Microsoft JhengHei UI" w:eastAsia="Microsoft JhengHei UI" w:hAnsi="Microsoft JhengHei UI"/>
          <w:b/>
          <w:bCs/>
          <w:sz w:val="20"/>
          <w:szCs w:val="20"/>
        </w:rPr>
      </w:pPr>
    </w:p>
    <w:p w14:paraId="34BBD3F4" w14:textId="77777777" w:rsidR="009E065E" w:rsidRDefault="009E065E" w:rsidP="00D55E76">
      <w:pPr>
        <w:spacing w:after="0" w:line="240" w:lineRule="auto"/>
        <w:rPr>
          <w:rFonts w:ascii="Microsoft JhengHei UI" w:eastAsia="Microsoft JhengHei UI" w:hAnsi="Microsoft JhengHei UI"/>
          <w:b/>
          <w:bCs/>
          <w:sz w:val="20"/>
          <w:szCs w:val="20"/>
        </w:rPr>
      </w:pPr>
    </w:p>
    <w:p w14:paraId="4D6B1742" w14:textId="77777777" w:rsidR="009E065E" w:rsidRDefault="009E065E" w:rsidP="00D55E76">
      <w:pPr>
        <w:spacing w:after="0" w:line="240" w:lineRule="auto"/>
        <w:rPr>
          <w:rFonts w:ascii="Microsoft JhengHei UI" w:eastAsia="Microsoft JhengHei UI" w:hAnsi="Microsoft JhengHei UI"/>
          <w:b/>
          <w:bCs/>
          <w:sz w:val="20"/>
          <w:szCs w:val="20"/>
        </w:rPr>
      </w:pPr>
    </w:p>
    <w:p w14:paraId="7CE942E8" w14:textId="77777777" w:rsidR="00B80787" w:rsidRDefault="00B80787" w:rsidP="00D55E76">
      <w:pPr>
        <w:spacing w:after="0" w:line="240" w:lineRule="auto"/>
        <w:rPr>
          <w:rFonts w:ascii="Microsoft JhengHei UI" w:eastAsia="Microsoft JhengHei UI" w:hAnsi="Microsoft JhengHei UI" w:hint="eastAsia"/>
          <w:b/>
          <w:bCs/>
          <w:sz w:val="20"/>
          <w:szCs w:val="20"/>
        </w:rPr>
      </w:pPr>
    </w:p>
    <w:p w14:paraId="535C294E" w14:textId="77777777" w:rsidR="009E065E" w:rsidRDefault="009E065E" w:rsidP="00D55E76">
      <w:pPr>
        <w:spacing w:after="0" w:line="240" w:lineRule="auto"/>
        <w:rPr>
          <w:rFonts w:ascii="Microsoft JhengHei UI" w:eastAsia="Microsoft JhengHei UI" w:hAnsi="Microsoft JhengHei UI"/>
          <w:b/>
          <w:bCs/>
          <w:sz w:val="20"/>
          <w:szCs w:val="20"/>
        </w:rPr>
      </w:pPr>
    </w:p>
    <w:p w14:paraId="2E42CA31" w14:textId="77777777" w:rsidR="009E065E" w:rsidRDefault="009E065E" w:rsidP="00D55E76">
      <w:pPr>
        <w:spacing w:after="0" w:line="240" w:lineRule="auto"/>
        <w:rPr>
          <w:rFonts w:ascii="Microsoft JhengHei UI" w:eastAsia="Microsoft JhengHei UI" w:hAnsi="Microsoft JhengHei UI"/>
          <w:b/>
          <w:bCs/>
          <w:sz w:val="20"/>
          <w:szCs w:val="20"/>
        </w:rPr>
      </w:pPr>
    </w:p>
    <w:p w14:paraId="44AAB669" w14:textId="77777777" w:rsidR="009E065E" w:rsidRDefault="009E065E" w:rsidP="00D55E76">
      <w:pPr>
        <w:spacing w:after="0" w:line="240" w:lineRule="auto"/>
        <w:rPr>
          <w:rFonts w:ascii="Microsoft JhengHei UI" w:eastAsia="Microsoft JhengHei UI" w:hAnsi="Microsoft JhengHei UI"/>
          <w:b/>
          <w:bCs/>
          <w:sz w:val="20"/>
          <w:szCs w:val="20"/>
        </w:rPr>
      </w:pPr>
    </w:p>
    <w:p w14:paraId="6F251BB3" w14:textId="77777777" w:rsidR="009E065E" w:rsidRDefault="009E065E" w:rsidP="00D55E76">
      <w:pPr>
        <w:pBdr>
          <w:bottom w:val="single" w:sz="6" w:space="1" w:color="auto"/>
        </w:pBdr>
        <w:spacing w:after="0" w:line="240" w:lineRule="auto"/>
        <w:rPr>
          <w:rFonts w:ascii="Microsoft JhengHei UI" w:eastAsia="Microsoft JhengHei UI" w:hAnsi="Microsoft JhengHei UI"/>
          <w:b/>
          <w:bCs/>
          <w:sz w:val="20"/>
          <w:szCs w:val="20"/>
        </w:rPr>
      </w:pPr>
    </w:p>
    <w:p w14:paraId="4182FA91" w14:textId="77777777" w:rsidR="00867787" w:rsidRPr="00867787" w:rsidRDefault="00867787" w:rsidP="00867787">
      <w:pPr>
        <w:widowControl/>
        <w:shd w:val="clear" w:color="auto" w:fill="FFFFFF"/>
        <w:spacing w:before="100" w:beforeAutospacing="1" w:after="100" w:afterAutospacing="1" w:line="240" w:lineRule="auto"/>
        <w:outlineLvl w:val="1"/>
        <w:rPr>
          <w:rFonts w:ascii="Segoe UI" w:eastAsia="新細明體" w:hAnsi="Segoe UI" w:cs="Segoe UI"/>
          <w:b/>
          <w:bCs/>
          <w:color w:val="862A2B"/>
          <w:kern w:val="0"/>
          <w:sz w:val="36"/>
          <w:szCs w:val="36"/>
          <w14:ligatures w14:val="none"/>
        </w:rPr>
      </w:pPr>
      <w:r w:rsidRPr="00867787">
        <w:rPr>
          <w:rFonts w:ascii="Segoe UI" w:eastAsia="新細明體" w:hAnsi="Segoe UI" w:cs="Segoe UI"/>
          <w:b/>
          <w:bCs/>
          <w:color w:val="862A2B"/>
          <w:kern w:val="0"/>
          <w:sz w:val="36"/>
          <w:szCs w:val="36"/>
          <w14:ligatures w14:val="none"/>
        </w:rPr>
        <w:t>檢測紀錄</w:t>
      </w:r>
    </w:p>
    <w:p w14:paraId="58D36551"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網站名稱</w:t>
      </w:r>
    </w:p>
    <w:p w14:paraId="40E2A9B2"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教育部</w:t>
      </w:r>
      <w:proofErr w:type="gramStart"/>
      <w:r w:rsidRPr="00867787">
        <w:rPr>
          <w:rFonts w:ascii="Segoe UI" w:eastAsia="新細明體" w:hAnsi="Segoe UI" w:cs="Segoe UI"/>
          <w:color w:val="4D4D4D"/>
          <w:kern w:val="0"/>
          <w14:ligatures w14:val="none"/>
        </w:rPr>
        <w:t>數位學伴入口</w:t>
      </w:r>
      <w:proofErr w:type="gramEnd"/>
      <w:r w:rsidRPr="00867787">
        <w:rPr>
          <w:rFonts w:ascii="Segoe UI" w:eastAsia="新細明體" w:hAnsi="Segoe UI" w:cs="Segoe UI"/>
          <w:color w:val="4D4D4D"/>
          <w:kern w:val="0"/>
          <w14:ligatures w14:val="none"/>
        </w:rPr>
        <w:t>網</w:t>
      </w:r>
    </w:p>
    <w:p w14:paraId="5294E043"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檢測網址</w:t>
      </w:r>
    </w:p>
    <w:p w14:paraId="346C58EF"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hyperlink r:id="rId6" w:history="1">
        <w:r w:rsidRPr="00867787">
          <w:rPr>
            <w:rFonts w:ascii="Segoe UI" w:eastAsia="新細明體" w:hAnsi="Segoe UI" w:cs="Segoe UI"/>
            <w:color w:val="0000FF"/>
            <w:kern w:val="0"/>
            <w:u w:val="single"/>
            <w14:ligatures w14:val="none"/>
          </w:rPr>
          <w:t>https://etutor.moe.gov.tw</w:t>
        </w:r>
      </w:hyperlink>
    </w:p>
    <w:p w14:paraId="3B9CA68F"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申請日期</w:t>
      </w:r>
    </w:p>
    <w:p w14:paraId="03AE9EB5"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114-04-11</w:t>
      </w:r>
    </w:p>
    <w:p w14:paraId="5D0B48AA"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標章等級</w:t>
      </w:r>
    </w:p>
    <w:p w14:paraId="14EF8378"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AA</w:t>
      </w:r>
    </w:p>
    <w:p w14:paraId="439340AD"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檢測日期</w:t>
      </w:r>
    </w:p>
    <w:p w14:paraId="0324FB87"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114-04-18</w:t>
      </w:r>
    </w:p>
    <w:p w14:paraId="3CD212E1"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檢測狀態</w:t>
      </w:r>
    </w:p>
    <w:p w14:paraId="622B1B5A"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限期改善</w:t>
      </w:r>
    </w:p>
    <w:p w14:paraId="2AC545D4"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檢測類別</w:t>
      </w:r>
    </w:p>
    <w:p w14:paraId="6D14B2B3" w14:textId="77777777" w:rsidR="00867787" w:rsidRPr="00867787" w:rsidRDefault="00867787" w:rsidP="00867787">
      <w:pPr>
        <w:widowControl/>
        <w:shd w:val="clear" w:color="auto" w:fill="FFFFFF"/>
        <w:wordWrap w:val="0"/>
        <w:spacing w:after="0"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軟體辨識／人工檢測</w:t>
      </w:r>
    </w:p>
    <w:p w14:paraId="4E187151" w14:textId="77777777" w:rsidR="00867787" w:rsidRPr="00867787" w:rsidRDefault="00867787" w:rsidP="00867787">
      <w:pPr>
        <w:widowControl/>
        <w:shd w:val="clear" w:color="auto" w:fill="FFFFFF"/>
        <w:spacing w:after="0" w:line="240" w:lineRule="auto"/>
        <w:rPr>
          <w:rFonts w:ascii="Segoe UI" w:eastAsia="新細明體" w:hAnsi="Segoe UI" w:cs="Segoe UI"/>
          <w:b/>
          <w:bCs/>
          <w:color w:val="2B358C"/>
          <w:kern w:val="0"/>
          <w14:ligatures w14:val="none"/>
        </w:rPr>
      </w:pPr>
      <w:r w:rsidRPr="00867787">
        <w:rPr>
          <w:rFonts w:ascii="Segoe UI" w:eastAsia="新細明體" w:hAnsi="Segoe UI" w:cs="Segoe UI"/>
          <w:b/>
          <w:bCs/>
          <w:color w:val="2B358C"/>
          <w:kern w:val="0"/>
          <w14:ligatures w14:val="none"/>
        </w:rPr>
        <w:t>人工檢測報告內容</w:t>
      </w:r>
    </w:p>
    <w:p w14:paraId="1AC006AC"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指引</w:t>
      </w:r>
      <w:r w:rsidRPr="00867787">
        <w:rPr>
          <w:rFonts w:ascii="Segoe UI" w:eastAsia="新細明體" w:hAnsi="Segoe UI" w:cs="Segoe UI"/>
          <w:color w:val="4D4D4D"/>
          <w:kern w:val="0"/>
          <w14:ligatures w14:val="none"/>
        </w:rPr>
        <w:t>1.3</w:t>
      </w:r>
      <w:r w:rsidRPr="00867787">
        <w:rPr>
          <w:rFonts w:ascii="Segoe UI" w:eastAsia="新細明體" w:hAnsi="Segoe UI" w:cs="Segoe UI"/>
          <w:color w:val="4D4D4D"/>
          <w:kern w:val="0"/>
          <w14:ligatures w14:val="none"/>
        </w:rPr>
        <w:t>：可調適</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建立能以不同方式</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例如簡化的版面</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呈現，而仍不會喪失資訊或結構的內容</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lastRenderedPageBreak/>
        <w:t>成功準則</w:t>
      </w:r>
      <w:r w:rsidRPr="00867787">
        <w:rPr>
          <w:rFonts w:ascii="Segoe UI" w:eastAsia="新細明體" w:hAnsi="Segoe UI" w:cs="Segoe UI"/>
          <w:color w:val="4D4D4D"/>
          <w:kern w:val="0"/>
          <w14:ligatures w14:val="none"/>
        </w:rPr>
        <w:t>1.3.3</w:t>
      </w:r>
      <w:r w:rsidRPr="00867787">
        <w:rPr>
          <w:rFonts w:ascii="Segoe UI" w:eastAsia="新細明體" w:hAnsi="Segoe UI" w:cs="Segoe UI"/>
          <w:color w:val="4D4D4D"/>
          <w:kern w:val="0"/>
          <w14:ligatures w14:val="none"/>
        </w:rPr>
        <w:t>：知覺特徵</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檢測等級</w:t>
      </w:r>
      <w:r w:rsidRPr="00867787">
        <w:rPr>
          <w:rFonts w:ascii="Segoe UI" w:eastAsia="新細明體" w:hAnsi="Segoe UI" w:cs="Segoe UI"/>
          <w:color w:val="4D4D4D"/>
          <w:kern w:val="0"/>
          <w14:ligatures w14:val="none"/>
        </w:rPr>
        <w:t>A)</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用來理解及操作內容的指示，不可單獨依賴元件的形狀、尺寸、視覺位置、導向、聲音等知覺特徵。</w:t>
      </w:r>
      <w:r w:rsidRPr="00867787">
        <w:rPr>
          <w:rFonts w:ascii="Segoe UI" w:eastAsia="新細明體" w:hAnsi="Segoe UI" w:cs="Segoe UI"/>
          <w:color w:val="4D4D4D"/>
          <w:kern w:val="0"/>
          <w14:ligatures w14:val="none"/>
        </w:rPr>
        <w:br/>
        <w:t xml:space="preserve">GN1130300E </w:t>
      </w:r>
      <w:r w:rsidRPr="00867787">
        <w:rPr>
          <w:rFonts w:ascii="Segoe UI" w:eastAsia="新細明體" w:hAnsi="Segoe UI" w:cs="Segoe UI"/>
          <w:color w:val="4D4D4D"/>
          <w:kern w:val="0"/>
          <w14:ligatures w14:val="none"/>
        </w:rPr>
        <w:t>針對若無文字項目識別則必須仰賴感官資訊才能理解的內容，提供文字項目識別</w:t>
      </w:r>
      <w:r w:rsidRPr="00867787">
        <w:rPr>
          <w:rFonts w:ascii="Segoe UI" w:eastAsia="新細明體" w:hAnsi="Segoe UI" w:cs="Segoe UI"/>
          <w:color w:val="4D4D4D"/>
          <w:kern w:val="0"/>
          <w14:ligatures w14:val="none"/>
        </w:rPr>
        <w:br/>
        <w:t xml:space="preserve">https://etutor.moe.gov.tw/etutor/ </w:t>
      </w:r>
      <w:r w:rsidRPr="00867787">
        <w:rPr>
          <w:rFonts w:ascii="Segoe UI" w:eastAsia="新細明體" w:hAnsi="Segoe UI" w:cs="Segoe UI"/>
          <w:color w:val="4D4D4D"/>
          <w:kern w:val="0"/>
          <w14:ligatures w14:val="none"/>
        </w:rPr>
        <w:t>網站放大至</w:t>
      </w:r>
      <w:r w:rsidRPr="00867787">
        <w:rPr>
          <w:rFonts w:ascii="Segoe UI" w:eastAsia="新細明體" w:hAnsi="Segoe UI" w:cs="Segoe UI"/>
          <w:color w:val="4D4D4D"/>
          <w:kern w:val="0"/>
          <w14:ligatures w14:val="none"/>
        </w:rPr>
        <w:t>200%</w:t>
      </w:r>
      <w:r w:rsidRPr="00867787">
        <w:rPr>
          <w:rFonts w:ascii="Segoe UI" w:eastAsia="新細明體" w:hAnsi="Segoe UI" w:cs="Segoe UI"/>
          <w:color w:val="4D4D4D"/>
          <w:kern w:val="0"/>
          <w14:ligatures w14:val="none"/>
        </w:rPr>
        <w:t>以上後，展開左上角選單後，最新消息到成果專區皆以＜</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＞符號方式設計＜展開＞或＜</w:t>
      </w:r>
      <w:proofErr w:type="gramStart"/>
      <w:r w:rsidRPr="00867787">
        <w:rPr>
          <w:rFonts w:ascii="Segoe UI" w:eastAsia="新細明體" w:hAnsi="Segoe UI" w:cs="Segoe UI"/>
          <w:color w:val="4D4D4D"/>
          <w:kern w:val="0"/>
          <w14:ligatures w14:val="none"/>
        </w:rPr>
        <w:t>收合</w:t>
      </w:r>
      <w:proofErr w:type="gramEnd"/>
      <w:r w:rsidRPr="00867787">
        <w:rPr>
          <w:rFonts w:ascii="Segoe UI" w:eastAsia="新細明體" w:hAnsi="Segoe UI" w:cs="Segoe UI"/>
          <w:color w:val="4D4D4D"/>
          <w:kern w:val="0"/>
          <w14:ligatures w14:val="none"/>
        </w:rPr>
        <w:t>＞功能，符號處未有替代文字說明，視障人士無法得知目前是展開、</w:t>
      </w:r>
      <w:proofErr w:type="gramStart"/>
      <w:r w:rsidRPr="00867787">
        <w:rPr>
          <w:rFonts w:ascii="Segoe UI" w:eastAsia="新細明體" w:hAnsi="Segoe UI" w:cs="Segoe UI"/>
          <w:color w:val="4D4D4D"/>
          <w:kern w:val="0"/>
          <w14:ligatures w14:val="none"/>
        </w:rPr>
        <w:t>或收合狀態</w:t>
      </w:r>
      <w:proofErr w:type="gramEnd"/>
      <w:r w:rsidRPr="00867787">
        <w:rPr>
          <w:rFonts w:ascii="Segoe UI" w:eastAsia="新細明體" w:hAnsi="Segoe UI" w:cs="Segoe UI"/>
          <w:color w:val="4D4D4D"/>
          <w:kern w:val="0"/>
          <w14:ligatures w14:val="none"/>
        </w:rPr>
        <w:t>，請提供報讀軟體說明文字，讓使用者知道遊走到此時的狀態，全網站相同問題請一併修正。同上說明。</w:t>
      </w:r>
      <w:r w:rsidRPr="00867787">
        <w:rPr>
          <w:rFonts w:ascii="Segoe UI" w:eastAsia="新細明體" w:hAnsi="Segoe UI" w:cs="Segoe UI"/>
          <w:color w:val="4D4D4D"/>
          <w:kern w:val="0"/>
          <w14:ligatures w14:val="none"/>
        </w:rPr>
        <w:br/>
        <w:t xml:space="preserve">https://etutor.moe.gov.tw/bd/index.php </w:t>
      </w:r>
      <w:r w:rsidRPr="00867787">
        <w:rPr>
          <w:rFonts w:ascii="Segoe UI" w:eastAsia="新細明體" w:hAnsi="Segoe UI" w:cs="Segoe UI"/>
          <w:color w:val="4D4D4D"/>
          <w:kern w:val="0"/>
          <w14:ligatures w14:val="none"/>
        </w:rPr>
        <w:t>同上說明。</w:t>
      </w:r>
    </w:p>
    <w:p w14:paraId="53CCAA95"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指引</w:t>
      </w:r>
      <w:r w:rsidRPr="00867787">
        <w:rPr>
          <w:rFonts w:ascii="Segoe UI" w:eastAsia="新細明體" w:hAnsi="Segoe UI" w:cs="Segoe UI"/>
          <w:color w:val="4D4D4D"/>
          <w:kern w:val="0"/>
          <w14:ligatures w14:val="none"/>
        </w:rPr>
        <w:t>2.2</w:t>
      </w:r>
      <w:r w:rsidRPr="00867787">
        <w:rPr>
          <w:rFonts w:ascii="Segoe UI" w:eastAsia="新細明體" w:hAnsi="Segoe UI" w:cs="Segoe UI"/>
          <w:color w:val="4D4D4D"/>
          <w:kern w:val="0"/>
          <w14:ligatures w14:val="none"/>
        </w:rPr>
        <w:t>：充足時間</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提供使用者充分的時間來閱讀及使用內容。</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成功準則</w:t>
      </w:r>
      <w:r w:rsidRPr="00867787">
        <w:rPr>
          <w:rFonts w:ascii="Segoe UI" w:eastAsia="新細明體" w:hAnsi="Segoe UI" w:cs="Segoe UI"/>
          <w:color w:val="4D4D4D"/>
          <w:kern w:val="0"/>
          <w14:ligatures w14:val="none"/>
        </w:rPr>
        <w:t>2.2.2</w:t>
      </w:r>
      <w:r w:rsidRPr="00867787">
        <w:rPr>
          <w:rFonts w:ascii="Segoe UI" w:eastAsia="新細明體" w:hAnsi="Segoe UI" w:cs="Segoe UI"/>
          <w:color w:val="4D4D4D"/>
          <w:kern w:val="0"/>
          <w14:ligatures w14:val="none"/>
        </w:rPr>
        <w:t>：暫停、停止和隱藏</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檢測等級</w:t>
      </w:r>
      <w:r w:rsidRPr="00867787">
        <w:rPr>
          <w:rFonts w:ascii="Segoe UI" w:eastAsia="新細明體" w:hAnsi="Segoe UI" w:cs="Segoe UI"/>
          <w:color w:val="4D4D4D"/>
          <w:kern w:val="0"/>
          <w14:ligatures w14:val="none"/>
        </w:rPr>
        <w:t>A)</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對於會移動、閃動、捲動或自動更新的資訊來說，下列各款全部都要做到：</w:t>
      </w:r>
      <w:r w:rsidRPr="00867787">
        <w:rPr>
          <w:rFonts w:ascii="Segoe UI" w:eastAsia="新細明體" w:hAnsi="Segoe UI" w:cs="Segoe UI"/>
          <w:color w:val="4D4D4D"/>
          <w:kern w:val="0"/>
          <w14:ligatures w14:val="none"/>
        </w:rPr>
        <w:br/>
        <w:t>1.</w:t>
      </w:r>
      <w:r w:rsidRPr="00867787">
        <w:rPr>
          <w:rFonts w:ascii="Segoe UI" w:eastAsia="新細明體" w:hAnsi="Segoe UI" w:cs="Segoe UI"/>
          <w:color w:val="4D4D4D"/>
          <w:kern w:val="0"/>
          <w14:ligatures w14:val="none"/>
        </w:rPr>
        <w:t>對於任何會移動、閃動或捲動，且為</w:t>
      </w:r>
      <w:r w:rsidRPr="00867787">
        <w:rPr>
          <w:rFonts w:ascii="Segoe UI" w:eastAsia="新細明體" w:hAnsi="Segoe UI" w:cs="Segoe UI"/>
          <w:color w:val="4D4D4D"/>
          <w:kern w:val="0"/>
          <w14:ligatures w14:val="none"/>
        </w:rPr>
        <w:t>(1)</w:t>
      </w:r>
      <w:r w:rsidRPr="00867787">
        <w:rPr>
          <w:rFonts w:ascii="Segoe UI" w:eastAsia="新細明體" w:hAnsi="Segoe UI" w:cs="Segoe UI"/>
          <w:color w:val="4D4D4D"/>
          <w:kern w:val="0"/>
          <w14:ligatures w14:val="none"/>
        </w:rPr>
        <w:t>會自動開始、</w:t>
      </w:r>
      <w:r w:rsidRPr="00867787">
        <w:rPr>
          <w:rFonts w:ascii="Segoe UI" w:eastAsia="新細明體" w:hAnsi="Segoe UI" w:cs="Segoe UI"/>
          <w:color w:val="4D4D4D"/>
          <w:kern w:val="0"/>
          <w14:ligatures w14:val="none"/>
        </w:rPr>
        <w:t>(2)</w:t>
      </w:r>
      <w:r w:rsidRPr="00867787">
        <w:rPr>
          <w:rFonts w:ascii="Segoe UI" w:eastAsia="新細明體" w:hAnsi="Segoe UI" w:cs="Segoe UI"/>
          <w:color w:val="4D4D4D"/>
          <w:kern w:val="0"/>
          <w14:ligatures w14:val="none"/>
        </w:rPr>
        <w:t>維持超過</w:t>
      </w:r>
      <w:r w:rsidRPr="00867787">
        <w:rPr>
          <w:rFonts w:ascii="Segoe UI" w:eastAsia="新細明體" w:hAnsi="Segoe UI" w:cs="Segoe UI"/>
          <w:color w:val="4D4D4D"/>
          <w:kern w:val="0"/>
          <w14:ligatures w14:val="none"/>
        </w:rPr>
        <w:t>5</w:t>
      </w:r>
      <w:r w:rsidRPr="00867787">
        <w:rPr>
          <w:rFonts w:ascii="Segoe UI" w:eastAsia="新細明體" w:hAnsi="Segoe UI" w:cs="Segoe UI"/>
          <w:color w:val="4D4D4D"/>
          <w:kern w:val="0"/>
          <w14:ligatures w14:val="none"/>
        </w:rPr>
        <w:t>秒鐘、</w:t>
      </w:r>
      <w:r w:rsidRPr="00867787">
        <w:rPr>
          <w:rFonts w:ascii="Segoe UI" w:eastAsia="新細明體" w:hAnsi="Segoe UI" w:cs="Segoe UI"/>
          <w:color w:val="4D4D4D"/>
          <w:kern w:val="0"/>
          <w14:ligatures w14:val="none"/>
        </w:rPr>
        <w:t>(3)</w:t>
      </w:r>
      <w:r w:rsidRPr="00867787">
        <w:rPr>
          <w:rFonts w:ascii="Segoe UI" w:eastAsia="新細明體" w:hAnsi="Segoe UI" w:cs="Segoe UI"/>
          <w:color w:val="4D4D4D"/>
          <w:kern w:val="0"/>
          <w14:ligatures w14:val="none"/>
        </w:rPr>
        <w:t>與其他內容平行呈現的資訊來說，除非這種移動、閃動或捲動乃是活動的</w:t>
      </w:r>
      <w:r w:rsidRPr="00867787">
        <w:rPr>
          <w:rFonts w:ascii="Segoe UI" w:eastAsia="新細明體" w:hAnsi="Segoe UI" w:cs="Segoe UI"/>
          <w:color w:val="4D4D4D"/>
          <w:kern w:val="0"/>
          <w14:ligatures w14:val="none"/>
        </w:rPr>
        <w:t>1</w:t>
      </w:r>
      <w:r w:rsidRPr="00867787">
        <w:rPr>
          <w:rFonts w:ascii="Segoe UI" w:eastAsia="新細明體" w:hAnsi="Segoe UI" w:cs="Segoe UI"/>
          <w:color w:val="4D4D4D"/>
          <w:kern w:val="0"/>
          <w14:ligatures w14:val="none"/>
        </w:rPr>
        <w:t>部分且不可或缺，否則就要有個機制來讓使用者可以暫停、中止或加以隱藏。</w:t>
      </w:r>
      <w:r w:rsidRPr="00867787">
        <w:rPr>
          <w:rFonts w:ascii="Segoe UI" w:eastAsia="新細明體" w:hAnsi="Segoe UI" w:cs="Segoe UI"/>
          <w:color w:val="4D4D4D"/>
          <w:kern w:val="0"/>
          <w14:ligatures w14:val="none"/>
        </w:rPr>
        <w:br/>
        <w:t>2.</w:t>
      </w:r>
      <w:r w:rsidRPr="00867787">
        <w:rPr>
          <w:rFonts w:ascii="Segoe UI" w:eastAsia="新細明體" w:hAnsi="Segoe UI" w:cs="Segoe UI"/>
          <w:color w:val="4D4D4D"/>
          <w:kern w:val="0"/>
          <w14:ligatures w14:val="none"/>
        </w:rPr>
        <w:t>對於任何會自動更新，且為</w:t>
      </w:r>
      <w:r w:rsidRPr="00867787">
        <w:rPr>
          <w:rFonts w:ascii="Segoe UI" w:eastAsia="新細明體" w:hAnsi="Segoe UI" w:cs="Segoe UI"/>
          <w:color w:val="4D4D4D"/>
          <w:kern w:val="0"/>
          <w14:ligatures w14:val="none"/>
        </w:rPr>
        <w:t>(1)</w:t>
      </w:r>
      <w:r w:rsidRPr="00867787">
        <w:rPr>
          <w:rFonts w:ascii="Segoe UI" w:eastAsia="新細明體" w:hAnsi="Segoe UI" w:cs="Segoe UI"/>
          <w:color w:val="4D4D4D"/>
          <w:kern w:val="0"/>
          <w14:ligatures w14:val="none"/>
        </w:rPr>
        <w:t>會自動開始、</w:t>
      </w:r>
      <w:r w:rsidRPr="00867787">
        <w:rPr>
          <w:rFonts w:ascii="Segoe UI" w:eastAsia="新細明體" w:hAnsi="Segoe UI" w:cs="Segoe UI"/>
          <w:color w:val="4D4D4D"/>
          <w:kern w:val="0"/>
          <w14:ligatures w14:val="none"/>
        </w:rPr>
        <w:t>(2)</w:t>
      </w:r>
      <w:r w:rsidRPr="00867787">
        <w:rPr>
          <w:rFonts w:ascii="Segoe UI" w:eastAsia="新細明體" w:hAnsi="Segoe UI" w:cs="Segoe UI"/>
          <w:color w:val="4D4D4D"/>
          <w:kern w:val="0"/>
          <w14:ligatures w14:val="none"/>
        </w:rPr>
        <w:t>與其他內容平行呈現的資訊來說，除非這種自動更新是內容的</w:t>
      </w:r>
      <w:r w:rsidRPr="00867787">
        <w:rPr>
          <w:rFonts w:ascii="Segoe UI" w:eastAsia="新細明體" w:hAnsi="Segoe UI" w:cs="Segoe UI"/>
          <w:color w:val="4D4D4D"/>
          <w:kern w:val="0"/>
          <w14:ligatures w14:val="none"/>
        </w:rPr>
        <w:t>1</w:t>
      </w:r>
      <w:r w:rsidRPr="00867787">
        <w:rPr>
          <w:rFonts w:ascii="Segoe UI" w:eastAsia="新細明體" w:hAnsi="Segoe UI" w:cs="Segoe UI"/>
          <w:color w:val="4D4D4D"/>
          <w:kern w:val="0"/>
          <w14:ligatures w14:val="none"/>
        </w:rPr>
        <w:t>部分且不可或缺，否則就要有個機制來讓使用者可以暫停、中止或加以隱藏，或能控制更新的頻率。</w:t>
      </w:r>
      <w:r w:rsidRPr="00867787">
        <w:rPr>
          <w:rFonts w:ascii="Segoe UI" w:eastAsia="新細明體" w:hAnsi="Segoe UI" w:cs="Segoe UI"/>
          <w:color w:val="4D4D4D"/>
          <w:kern w:val="0"/>
          <w14:ligatures w14:val="none"/>
        </w:rPr>
        <w:br/>
        <w:t xml:space="preserve">GN1220202E </w:t>
      </w:r>
      <w:r w:rsidRPr="00867787">
        <w:rPr>
          <w:rFonts w:ascii="Segoe UI" w:eastAsia="新細明體" w:hAnsi="Segoe UI" w:cs="Segoe UI"/>
          <w:color w:val="4D4D4D"/>
          <w:kern w:val="0"/>
          <w14:ligatures w14:val="none"/>
        </w:rPr>
        <w:t>在網頁內使用可以停止移動、閃動、自動更新等內容的控制元件</w:t>
      </w:r>
      <w:r w:rsidRPr="00867787">
        <w:rPr>
          <w:rFonts w:ascii="Segoe UI" w:eastAsia="新細明體" w:hAnsi="Segoe UI" w:cs="Segoe UI"/>
          <w:color w:val="4D4D4D"/>
          <w:kern w:val="0"/>
          <w14:ligatures w14:val="none"/>
        </w:rPr>
        <w:br/>
        <w:t xml:space="preserve">https://etutor.moe.gov.tw/etutor/ </w:t>
      </w:r>
      <w:r w:rsidRPr="00867787">
        <w:rPr>
          <w:rFonts w:ascii="Segoe UI" w:eastAsia="新細明體" w:hAnsi="Segoe UI" w:cs="Segoe UI"/>
          <w:color w:val="4D4D4D"/>
          <w:kern w:val="0"/>
          <w14:ligatures w14:val="none"/>
        </w:rPr>
        <w:t>主要內容區橫幅、溫馨小故事、活動成果等皆以輪播設計，應提供暫停或隱藏的功能設定，幫助使用者檢視瀏覽，請修正。</w:t>
      </w:r>
    </w:p>
    <w:p w14:paraId="6DB8F583"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指引</w:t>
      </w:r>
      <w:r w:rsidRPr="00867787">
        <w:rPr>
          <w:rFonts w:ascii="Segoe UI" w:eastAsia="新細明體" w:hAnsi="Segoe UI" w:cs="Segoe UI"/>
          <w:color w:val="4D4D4D"/>
          <w:kern w:val="0"/>
          <w14:ligatures w14:val="none"/>
        </w:rPr>
        <w:t>2.4</w:t>
      </w:r>
      <w:r w:rsidRPr="00867787">
        <w:rPr>
          <w:rFonts w:ascii="Segoe UI" w:eastAsia="新細明體" w:hAnsi="Segoe UI" w:cs="Segoe UI"/>
          <w:color w:val="4D4D4D"/>
          <w:kern w:val="0"/>
          <w14:ligatures w14:val="none"/>
        </w:rPr>
        <w:t>：可導</w:t>
      </w:r>
      <w:proofErr w:type="gramStart"/>
      <w:r w:rsidRPr="00867787">
        <w:rPr>
          <w:rFonts w:ascii="Segoe UI" w:eastAsia="新細明體" w:hAnsi="Segoe UI" w:cs="Segoe UI"/>
          <w:color w:val="4D4D4D"/>
          <w:kern w:val="0"/>
          <w14:ligatures w14:val="none"/>
        </w:rPr>
        <w:t>覽</w:t>
      </w:r>
      <w:proofErr w:type="gramEnd"/>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lastRenderedPageBreak/>
        <w:t>提供協助使用者導</w:t>
      </w:r>
      <w:proofErr w:type="gramStart"/>
      <w:r w:rsidRPr="00867787">
        <w:rPr>
          <w:rFonts w:ascii="Segoe UI" w:eastAsia="新細明體" w:hAnsi="Segoe UI" w:cs="Segoe UI"/>
          <w:color w:val="4D4D4D"/>
          <w:kern w:val="0"/>
          <w14:ligatures w14:val="none"/>
        </w:rPr>
        <w:t>覽</w:t>
      </w:r>
      <w:proofErr w:type="gramEnd"/>
      <w:r w:rsidRPr="00867787">
        <w:rPr>
          <w:rFonts w:ascii="Segoe UI" w:eastAsia="新細明體" w:hAnsi="Segoe UI" w:cs="Segoe UI"/>
          <w:color w:val="4D4D4D"/>
          <w:kern w:val="0"/>
          <w14:ligatures w14:val="none"/>
        </w:rPr>
        <w:t>、尋找內容及判斷所在的方法</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成功準則</w:t>
      </w:r>
      <w:r w:rsidRPr="00867787">
        <w:rPr>
          <w:rFonts w:ascii="Segoe UI" w:eastAsia="新細明體" w:hAnsi="Segoe UI" w:cs="Segoe UI"/>
          <w:color w:val="4D4D4D"/>
          <w:kern w:val="0"/>
          <w14:ligatures w14:val="none"/>
        </w:rPr>
        <w:t>2.4.3</w:t>
      </w:r>
      <w:r w:rsidRPr="00867787">
        <w:rPr>
          <w:rFonts w:ascii="Segoe UI" w:eastAsia="新細明體" w:hAnsi="Segoe UI" w:cs="Segoe UI"/>
          <w:color w:val="4D4D4D"/>
          <w:kern w:val="0"/>
          <w14:ligatures w14:val="none"/>
        </w:rPr>
        <w:t>：焦點順序</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檢測等級</w:t>
      </w:r>
      <w:r w:rsidRPr="00867787">
        <w:rPr>
          <w:rFonts w:ascii="Segoe UI" w:eastAsia="新細明體" w:hAnsi="Segoe UI" w:cs="Segoe UI"/>
          <w:color w:val="4D4D4D"/>
          <w:kern w:val="0"/>
          <w14:ligatures w14:val="none"/>
        </w:rPr>
        <w:t>A)</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如果網頁能依序導</w:t>
      </w:r>
      <w:proofErr w:type="gramStart"/>
      <w:r w:rsidRPr="00867787">
        <w:rPr>
          <w:rFonts w:ascii="Segoe UI" w:eastAsia="新細明體" w:hAnsi="Segoe UI" w:cs="Segoe UI"/>
          <w:color w:val="4D4D4D"/>
          <w:kern w:val="0"/>
          <w14:ligatures w14:val="none"/>
        </w:rPr>
        <w:t>覽</w:t>
      </w:r>
      <w:proofErr w:type="gramEnd"/>
      <w:r w:rsidRPr="00867787">
        <w:rPr>
          <w:rFonts w:ascii="Segoe UI" w:eastAsia="新細明體" w:hAnsi="Segoe UI" w:cs="Segoe UI"/>
          <w:color w:val="4D4D4D"/>
          <w:kern w:val="0"/>
          <w14:ligatures w14:val="none"/>
        </w:rPr>
        <w:t>，且導</w:t>
      </w:r>
      <w:proofErr w:type="gramStart"/>
      <w:r w:rsidRPr="00867787">
        <w:rPr>
          <w:rFonts w:ascii="Segoe UI" w:eastAsia="新細明體" w:hAnsi="Segoe UI" w:cs="Segoe UI"/>
          <w:color w:val="4D4D4D"/>
          <w:kern w:val="0"/>
          <w14:ligatures w14:val="none"/>
        </w:rPr>
        <w:t>覽</w:t>
      </w:r>
      <w:proofErr w:type="gramEnd"/>
      <w:r w:rsidRPr="00867787">
        <w:rPr>
          <w:rFonts w:ascii="Segoe UI" w:eastAsia="新細明體" w:hAnsi="Segoe UI" w:cs="Segoe UI"/>
          <w:color w:val="4D4D4D"/>
          <w:kern w:val="0"/>
          <w14:ligatures w14:val="none"/>
        </w:rPr>
        <w:t>順序將會影響到意義或操作，則可取得焦點的元件要以能保留意義與操作性的順序，來取得焦點。</w:t>
      </w:r>
      <w:r w:rsidRPr="00867787">
        <w:rPr>
          <w:rFonts w:ascii="Segoe UI" w:eastAsia="新細明體" w:hAnsi="Segoe UI" w:cs="Segoe UI"/>
          <w:color w:val="4D4D4D"/>
          <w:kern w:val="0"/>
          <w14:ligatures w14:val="none"/>
        </w:rPr>
        <w:br/>
        <w:t xml:space="preserve">GN1240300E </w:t>
      </w:r>
      <w:r w:rsidRPr="00867787">
        <w:rPr>
          <w:rFonts w:ascii="Segoe UI" w:eastAsia="新細明體" w:hAnsi="Segoe UI" w:cs="Segoe UI"/>
          <w:color w:val="4D4D4D"/>
          <w:kern w:val="0"/>
          <w14:ligatures w14:val="none"/>
        </w:rPr>
        <w:t>按照內容的序列及關連性來安排互動元件的放置順序</w:t>
      </w:r>
      <w:r w:rsidRPr="00867787">
        <w:rPr>
          <w:rFonts w:ascii="Segoe UI" w:eastAsia="新細明體" w:hAnsi="Segoe UI" w:cs="Segoe UI"/>
          <w:color w:val="4D4D4D"/>
          <w:kern w:val="0"/>
          <w14:ligatures w14:val="none"/>
        </w:rPr>
        <w:br/>
        <w:t xml:space="preserve">https://etutor.moe.gov.tw/bd/index.php </w:t>
      </w:r>
      <w:r w:rsidRPr="00867787">
        <w:rPr>
          <w:rFonts w:ascii="Segoe UI" w:eastAsia="新細明體" w:hAnsi="Segoe UI" w:cs="Segoe UI"/>
          <w:color w:val="4D4D4D"/>
          <w:kern w:val="0"/>
          <w14:ligatures w14:val="none"/>
        </w:rPr>
        <w:t>網站放大至</w:t>
      </w:r>
      <w:r w:rsidRPr="00867787">
        <w:rPr>
          <w:rFonts w:ascii="Segoe UI" w:eastAsia="新細明體" w:hAnsi="Segoe UI" w:cs="Segoe UI"/>
          <w:color w:val="4D4D4D"/>
          <w:kern w:val="0"/>
          <w14:ligatures w14:val="none"/>
        </w:rPr>
        <w:t>200%</w:t>
      </w:r>
      <w:r w:rsidRPr="00867787">
        <w:rPr>
          <w:rFonts w:ascii="Segoe UI" w:eastAsia="新細明體" w:hAnsi="Segoe UI" w:cs="Segoe UI"/>
          <w:color w:val="4D4D4D"/>
          <w:kern w:val="0"/>
          <w14:ligatures w14:val="none"/>
        </w:rPr>
        <w:t>以上後，上方選單摺疊為左上角選單按鈕，以鍵盤雖可展開選單，但焦點未進入選單中，</w:t>
      </w:r>
      <w:proofErr w:type="gramStart"/>
      <w:r w:rsidRPr="00867787">
        <w:rPr>
          <w:rFonts w:ascii="Segoe UI" w:eastAsia="新細明體" w:hAnsi="Segoe UI" w:cs="Segoe UI"/>
          <w:color w:val="4D4D4D"/>
          <w:kern w:val="0"/>
          <w14:ligatures w14:val="none"/>
        </w:rPr>
        <w:t>需遊走</w:t>
      </w:r>
      <w:proofErr w:type="gramEnd"/>
      <w:r w:rsidRPr="00867787">
        <w:rPr>
          <w:rFonts w:ascii="Segoe UI" w:eastAsia="新細明體" w:hAnsi="Segoe UI" w:cs="Segoe UI"/>
          <w:color w:val="4D4D4D"/>
          <w:kern w:val="0"/>
          <w14:ligatures w14:val="none"/>
        </w:rPr>
        <w:t>完整</w:t>
      </w:r>
      <w:proofErr w:type="gramStart"/>
      <w:r w:rsidRPr="00867787">
        <w:rPr>
          <w:rFonts w:ascii="Segoe UI" w:eastAsia="新細明體" w:hAnsi="Segoe UI" w:cs="Segoe UI"/>
          <w:color w:val="4D4D4D"/>
          <w:kern w:val="0"/>
          <w14:ligatures w14:val="none"/>
        </w:rPr>
        <w:t>個</w:t>
      </w:r>
      <w:proofErr w:type="gramEnd"/>
      <w:r w:rsidRPr="00867787">
        <w:rPr>
          <w:rFonts w:ascii="Segoe UI" w:eastAsia="新細明體" w:hAnsi="Segoe UI" w:cs="Segoe UI"/>
          <w:color w:val="4D4D4D"/>
          <w:kern w:val="0"/>
          <w14:ligatures w14:val="none"/>
        </w:rPr>
        <w:t>網站後才可進入選單中，請修正跳位順序。</w:t>
      </w:r>
    </w:p>
    <w:p w14:paraId="6BAF8531"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t>成功準則</w:t>
      </w:r>
      <w:r w:rsidRPr="00867787">
        <w:rPr>
          <w:rFonts w:ascii="Segoe UI" w:eastAsia="新細明體" w:hAnsi="Segoe UI" w:cs="Segoe UI"/>
          <w:color w:val="4D4D4D"/>
          <w:kern w:val="0"/>
          <w14:ligatures w14:val="none"/>
        </w:rPr>
        <w:t>2.4.4</w:t>
      </w:r>
      <w:r w:rsidRPr="00867787">
        <w:rPr>
          <w:rFonts w:ascii="Segoe UI" w:eastAsia="新細明體" w:hAnsi="Segoe UI" w:cs="Segoe UI"/>
          <w:color w:val="4D4D4D"/>
          <w:kern w:val="0"/>
          <w14:ligatures w14:val="none"/>
        </w:rPr>
        <w:t>：鏈結目的</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脈絡</w:t>
      </w:r>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檢測等級</w:t>
      </w:r>
      <w:r w:rsidRPr="00867787">
        <w:rPr>
          <w:rFonts w:ascii="Segoe UI" w:eastAsia="新細明體" w:hAnsi="Segoe UI" w:cs="Segoe UI"/>
          <w:color w:val="4D4D4D"/>
          <w:kern w:val="0"/>
          <w14:ligatures w14:val="none"/>
        </w:rPr>
        <w:t>A)</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每一個鏈結的目的可以透過鏈結本身的文字或以鏈結文字加上能以程式化判定的鏈結脈絡予以確認，除非鏈接的目的對整體使用者來</w:t>
      </w:r>
      <w:proofErr w:type="gramStart"/>
      <w:r w:rsidRPr="00867787">
        <w:rPr>
          <w:rFonts w:ascii="Segoe UI" w:eastAsia="新細明體" w:hAnsi="Segoe UI" w:cs="Segoe UI"/>
          <w:color w:val="4D4D4D"/>
          <w:kern w:val="0"/>
          <w14:ligatures w14:val="none"/>
        </w:rPr>
        <w:t>說均不明確</w:t>
      </w:r>
      <w:proofErr w:type="gramEnd"/>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br/>
        <w:t xml:space="preserve">HM1240404E </w:t>
      </w:r>
      <w:r w:rsidRPr="00867787">
        <w:rPr>
          <w:rFonts w:ascii="Segoe UI" w:eastAsia="新細明體" w:hAnsi="Segoe UI" w:cs="Segoe UI"/>
          <w:color w:val="4D4D4D"/>
          <w:kern w:val="0"/>
          <w14:ligatures w14:val="none"/>
        </w:rPr>
        <w:t>針對脈絡中的鏈結，用標題屬性來補充鏈結文字</w:t>
      </w:r>
      <w:r w:rsidRPr="00867787">
        <w:rPr>
          <w:rFonts w:ascii="Segoe UI" w:eastAsia="新細明體" w:hAnsi="Segoe UI" w:cs="Segoe UI"/>
          <w:color w:val="4D4D4D"/>
          <w:kern w:val="0"/>
          <w14:ligatures w14:val="none"/>
        </w:rPr>
        <w:br/>
        <w:t xml:space="preserve">https://etutor.moe.gov.tw/bd/index.php </w:t>
      </w:r>
      <w:r w:rsidRPr="00867787">
        <w:rPr>
          <w:rFonts w:ascii="Segoe UI" w:eastAsia="新細明體" w:hAnsi="Segoe UI" w:cs="Segoe UI"/>
          <w:color w:val="4D4D4D"/>
          <w:kern w:val="0"/>
          <w14:ligatures w14:val="none"/>
        </w:rPr>
        <w:t>網站放大至</w:t>
      </w:r>
      <w:r w:rsidRPr="00867787">
        <w:rPr>
          <w:rFonts w:ascii="Segoe UI" w:eastAsia="新細明體" w:hAnsi="Segoe UI" w:cs="Segoe UI"/>
          <w:color w:val="4D4D4D"/>
          <w:kern w:val="0"/>
          <w14:ligatures w14:val="none"/>
        </w:rPr>
        <w:t>200%</w:t>
      </w:r>
      <w:r w:rsidRPr="00867787">
        <w:rPr>
          <w:rFonts w:ascii="Segoe UI" w:eastAsia="新細明體" w:hAnsi="Segoe UI" w:cs="Segoe UI"/>
          <w:color w:val="4D4D4D"/>
          <w:kern w:val="0"/>
          <w14:ligatures w14:val="none"/>
        </w:rPr>
        <w:t>以上後，上方選單摺疊為左上角選單按鈕，選單按鈕請提供有意義的替代文字。</w:t>
      </w:r>
      <w:r w:rsidRPr="00867787">
        <w:rPr>
          <w:rFonts w:ascii="Segoe UI" w:eastAsia="新細明體" w:hAnsi="Segoe UI" w:cs="Segoe UI"/>
          <w:color w:val="4D4D4D"/>
          <w:kern w:val="0"/>
          <w14:ligatures w14:val="none"/>
        </w:rPr>
        <w:br/>
        <w:t xml:space="preserve">https://etutor.moe.gov.tw/etutor/ </w:t>
      </w:r>
      <w:r w:rsidRPr="00867787">
        <w:rPr>
          <w:rFonts w:ascii="Segoe UI" w:eastAsia="新細明體" w:hAnsi="Segoe UI" w:cs="Segoe UI"/>
          <w:color w:val="4D4D4D"/>
          <w:kern w:val="0"/>
          <w14:ligatures w14:val="none"/>
        </w:rPr>
        <w:t>同上說明。</w:t>
      </w:r>
    </w:p>
    <w:p w14:paraId="4795AA80"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指引</w:t>
      </w:r>
      <w:r w:rsidRPr="00867787">
        <w:rPr>
          <w:rFonts w:ascii="Segoe UI" w:eastAsia="新細明體" w:hAnsi="Segoe UI" w:cs="Segoe UI"/>
          <w:color w:val="4D4D4D"/>
          <w:kern w:val="0"/>
          <w14:ligatures w14:val="none"/>
        </w:rPr>
        <w:t>4.1</w:t>
      </w:r>
      <w:r w:rsidRPr="00867787">
        <w:rPr>
          <w:rFonts w:ascii="Segoe UI" w:eastAsia="新細明體" w:hAnsi="Segoe UI" w:cs="Segoe UI"/>
          <w:color w:val="4D4D4D"/>
          <w:kern w:val="0"/>
          <w14:ligatures w14:val="none"/>
        </w:rPr>
        <w:t>：相容性</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成功準則</w:t>
      </w:r>
      <w:r w:rsidRPr="00867787">
        <w:rPr>
          <w:rFonts w:ascii="Segoe UI" w:eastAsia="新細明體" w:hAnsi="Segoe UI" w:cs="Segoe UI"/>
          <w:color w:val="4D4D4D"/>
          <w:kern w:val="0"/>
          <w14:ligatures w14:val="none"/>
        </w:rPr>
        <w:t>4.1.2</w:t>
      </w:r>
      <w:r w:rsidRPr="00867787">
        <w:rPr>
          <w:rFonts w:ascii="Segoe UI" w:eastAsia="新細明體" w:hAnsi="Segoe UI" w:cs="Segoe UI"/>
          <w:color w:val="4D4D4D"/>
          <w:kern w:val="0"/>
          <w14:ligatures w14:val="none"/>
        </w:rPr>
        <w:t>：名稱、</w:t>
      </w:r>
      <w:proofErr w:type="gramStart"/>
      <w:r w:rsidRPr="00867787">
        <w:rPr>
          <w:rFonts w:ascii="Segoe UI" w:eastAsia="新細明體" w:hAnsi="Segoe UI" w:cs="Segoe UI"/>
          <w:color w:val="4D4D4D"/>
          <w:kern w:val="0"/>
          <w14:ligatures w14:val="none"/>
        </w:rPr>
        <w:t>角色和值</w:t>
      </w:r>
      <w:proofErr w:type="gramEnd"/>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檢測等級</w:t>
      </w:r>
      <w:r w:rsidRPr="00867787">
        <w:rPr>
          <w:rFonts w:ascii="Segoe UI" w:eastAsia="新細明體" w:hAnsi="Segoe UI" w:cs="Segoe UI"/>
          <w:color w:val="4D4D4D"/>
          <w:kern w:val="0"/>
          <w14:ligatures w14:val="none"/>
        </w:rPr>
        <w:t>A)</w:t>
      </w:r>
      <w:r w:rsidRPr="00867787">
        <w:rPr>
          <w:rFonts w:ascii="Segoe UI" w:eastAsia="新細明體" w:hAnsi="Segoe UI" w:cs="Segoe UI"/>
          <w:color w:val="4D4D4D"/>
          <w:kern w:val="0"/>
          <w14:ligatures w14:val="none"/>
        </w:rPr>
        <w:br/>
        <w:t>GN1410200E</w:t>
      </w:r>
      <w:r w:rsidRPr="00867787">
        <w:rPr>
          <w:rFonts w:ascii="Segoe UI" w:eastAsia="新細明體" w:hAnsi="Segoe UI" w:cs="Segoe UI"/>
          <w:color w:val="4D4D4D"/>
          <w:kern w:val="0"/>
          <w14:ligatures w14:val="none"/>
        </w:rPr>
        <w:t>使用者介面元件應暴露名稱與角色，允許直接設定可由使用者設定的屬性，並在變更時提供通知</w:t>
      </w:r>
      <w:r w:rsidRPr="00867787">
        <w:rPr>
          <w:rFonts w:ascii="Segoe UI" w:eastAsia="新細明體" w:hAnsi="Segoe UI" w:cs="Segoe UI"/>
          <w:color w:val="4D4D4D"/>
          <w:kern w:val="0"/>
          <w14:ligatures w14:val="none"/>
        </w:rPr>
        <w:t>(EV1120200)</w:t>
      </w:r>
      <w:r w:rsidRPr="00867787">
        <w:rPr>
          <w:rFonts w:ascii="Segoe UI" w:eastAsia="新細明體" w:hAnsi="Segoe UI" w:cs="Segoe UI"/>
          <w:color w:val="4D4D4D"/>
          <w:kern w:val="0"/>
          <w14:ligatures w14:val="none"/>
        </w:rPr>
        <w:br/>
        <w:t xml:space="preserve">https://etutor.moe.gov.tw/etutor/ </w:t>
      </w:r>
      <w:r w:rsidRPr="00867787">
        <w:rPr>
          <w:rFonts w:ascii="Segoe UI" w:eastAsia="新細明體" w:hAnsi="Segoe UI" w:cs="Segoe UI"/>
          <w:color w:val="4D4D4D"/>
          <w:kern w:val="0"/>
          <w14:ligatures w14:val="none"/>
        </w:rPr>
        <w:t>網站放大至</w:t>
      </w:r>
      <w:r w:rsidRPr="00867787">
        <w:rPr>
          <w:rFonts w:ascii="Segoe UI" w:eastAsia="新細明體" w:hAnsi="Segoe UI" w:cs="Segoe UI"/>
          <w:color w:val="4D4D4D"/>
          <w:kern w:val="0"/>
          <w14:ligatures w14:val="none"/>
        </w:rPr>
        <w:t>200%</w:t>
      </w:r>
      <w:r w:rsidRPr="00867787">
        <w:rPr>
          <w:rFonts w:ascii="Segoe UI" w:eastAsia="新細明體" w:hAnsi="Segoe UI" w:cs="Segoe UI"/>
          <w:color w:val="4D4D4D"/>
          <w:kern w:val="0"/>
          <w14:ligatures w14:val="none"/>
        </w:rPr>
        <w:t>以上後，左上角出現選單按鈕，以鍵盤焦點至其上未報讀目前為展開</w:t>
      </w:r>
      <w:proofErr w:type="gramStart"/>
      <w:r w:rsidRPr="00867787">
        <w:rPr>
          <w:rFonts w:ascii="Segoe UI" w:eastAsia="新細明體" w:hAnsi="Segoe UI" w:cs="Segoe UI"/>
          <w:color w:val="4D4D4D"/>
          <w:kern w:val="0"/>
          <w14:ligatures w14:val="none"/>
        </w:rPr>
        <w:t>還是收合狀態</w:t>
      </w:r>
      <w:proofErr w:type="gramEnd"/>
      <w:r w:rsidRPr="00867787">
        <w:rPr>
          <w:rFonts w:ascii="Segoe UI" w:eastAsia="新細明體" w:hAnsi="Segoe UI" w:cs="Segoe UI"/>
          <w:color w:val="4D4D4D"/>
          <w:kern w:val="0"/>
          <w14:ligatures w14:val="none"/>
        </w:rPr>
        <w:t>，請設置</w:t>
      </w:r>
      <w:r w:rsidRPr="00867787">
        <w:rPr>
          <w:rFonts w:ascii="Segoe UI" w:eastAsia="新細明體" w:hAnsi="Segoe UI" w:cs="Segoe UI"/>
          <w:color w:val="4D4D4D"/>
          <w:kern w:val="0"/>
          <w14:ligatures w14:val="none"/>
        </w:rPr>
        <w:t>aria-</w:t>
      </w:r>
      <w:proofErr w:type="spellStart"/>
      <w:r w:rsidRPr="00867787">
        <w:rPr>
          <w:rFonts w:ascii="Segoe UI" w:eastAsia="新細明體" w:hAnsi="Segoe UI" w:cs="Segoe UI"/>
          <w:color w:val="4D4D4D"/>
          <w:kern w:val="0"/>
          <w14:ligatures w14:val="none"/>
        </w:rPr>
        <w:t>haspopup</w:t>
      </w:r>
      <w:proofErr w:type="spellEnd"/>
      <w:r w:rsidRPr="00867787">
        <w:rPr>
          <w:rFonts w:ascii="Segoe UI" w:eastAsia="新細明體" w:hAnsi="Segoe UI" w:cs="Segoe UI"/>
          <w:color w:val="4D4D4D"/>
          <w:kern w:val="0"/>
          <w14:ligatures w14:val="none"/>
        </w:rPr>
        <w:t>、</w:t>
      </w:r>
      <w:r w:rsidRPr="00867787">
        <w:rPr>
          <w:rFonts w:ascii="Segoe UI" w:eastAsia="新細明體" w:hAnsi="Segoe UI" w:cs="Segoe UI"/>
          <w:color w:val="4D4D4D"/>
          <w:kern w:val="0"/>
          <w14:ligatures w14:val="none"/>
        </w:rPr>
        <w:t>aria-expanded</w:t>
      </w:r>
      <w:r w:rsidRPr="00867787">
        <w:rPr>
          <w:rFonts w:ascii="Segoe UI" w:eastAsia="新細明體" w:hAnsi="Segoe UI" w:cs="Segoe UI"/>
          <w:color w:val="4D4D4D"/>
          <w:kern w:val="0"/>
          <w14:ligatures w14:val="none"/>
        </w:rPr>
        <w:t>，讓其摺疊功能可被報讀。全網站相同問題請一併修正。</w:t>
      </w:r>
      <w:r w:rsidRPr="00867787">
        <w:rPr>
          <w:rFonts w:ascii="Segoe UI" w:eastAsia="新細明體" w:hAnsi="Segoe UI" w:cs="Segoe UI"/>
          <w:color w:val="4D4D4D"/>
          <w:kern w:val="0"/>
          <w14:ligatures w14:val="none"/>
        </w:rPr>
        <w:br/>
        <w:t xml:space="preserve">https://etutor.moe.gov.tw/bd/index.php </w:t>
      </w:r>
      <w:r w:rsidRPr="00867787">
        <w:rPr>
          <w:rFonts w:ascii="Segoe UI" w:eastAsia="新細明體" w:hAnsi="Segoe UI" w:cs="Segoe UI"/>
          <w:color w:val="4D4D4D"/>
          <w:kern w:val="0"/>
          <w14:ligatures w14:val="none"/>
        </w:rPr>
        <w:t>同上說明。</w:t>
      </w:r>
    </w:p>
    <w:p w14:paraId="53BADA86"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lastRenderedPageBreak/>
        <w:br/>
      </w:r>
      <w:r w:rsidRPr="00867787">
        <w:rPr>
          <w:rFonts w:ascii="Segoe UI" w:eastAsia="新細明體" w:hAnsi="Segoe UI" w:cs="Segoe UI"/>
          <w:color w:val="4D4D4D"/>
          <w:kern w:val="0"/>
          <w14:ligatures w14:val="none"/>
        </w:rPr>
        <w:t>檢測軌跡：</w:t>
      </w:r>
      <w:r w:rsidRPr="00867787">
        <w:rPr>
          <w:rFonts w:ascii="Segoe UI" w:eastAsia="新細明體" w:hAnsi="Segoe UI" w:cs="Segoe UI"/>
          <w:color w:val="4D4D4D"/>
          <w:kern w:val="0"/>
          <w14:ligatures w14:val="none"/>
        </w:rPr>
        <w:br/>
        <w:t>https://etutor.moe.gov.tw/index.php#C</w:t>
      </w:r>
      <w:r w:rsidRPr="00867787">
        <w:rPr>
          <w:rFonts w:ascii="Segoe UI" w:eastAsia="新細明體" w:hAnsi="Segoe UI" w:cs="Segoe UI"/>
          <w:color w:val="4D4D4D"/>
          <w:kern w:val="0"/>
          <w14:ligatures w14:val="none"/>
        </w:rPr>
        <w:br/>
        <w:t>https://etutor.moe.gov.tw/etutor/#C</w:t>
      </w:r>
      <w:r w:rsidRPr="00867787">
        <w:rPr>
          <w:rFonts w:ascii="Segoe UI" w:eastAsia="新細明體" w:hAnsi="Segoe UI" w:cs="Segoe UI"/>
          <w:color w:val="4D4D4D"/>
          <w:kern w:val="0"/>
          <w14:ligatures w14:val="none"/>
        </w:rPr>
        <w:br/>
        <w:t>https://etutor.moe.gov.tw/etutor/sitemap.php#U</w:t>
      </w:r>
      <w:r w:rsidRPr="00867787">
        <w:rPr>
          <w:rFonts w:ascii="Segoe UI" w:eastAsia="新細明體" w:hAnsi="Segoe UI" w:cs="Segoe UI"/>
          <w:color w:val="4D4D4D"/>
          <w:kern w:val="0"/>
          <w14:ligatures w14:val="none"/>
        </w:rPr>
        <w:br/>
        <w:t>https://etutor.moe.gov.tw/etutor/news.php#C</w:t>
      </w:r>
      <w:r w:rsidRPr="00867787">
        <w:rPr>
          <w:rFonts w:ascii="Segoe UI" w:eastAsia="新細明體" w:hAnsi="Segoe UI" w:cs="Segoe UI"/>
          <w:color w:val="4D4D4D"/>
          <w:kern w:val="0"/>
          <w14:ligatures w14:val="none"/>
        </w:rPr>
        <w:br/>
        <w:t>https://etutor.moe.gov.tw/etutor/news_info.php?id=204</w:t>
      </w:r>
      <w:r w:rsidRPr="00867787">
        <w:rPr>
          <w:rFonts w:ascii="Segoe UI" w:eastAsia="新細明體" w:hAnsi="Segoe UI" w:cs="Segoe UI"/>
          <w:color w:val="4D4D4D"/>
          <w:kern w:val="0"/>
          <w14:ligatures w14:val="none"/>
        </w:rPr>
        <w:br/>
        <w:t>https://etutor.moe.gov.tw/etutor/news_info.php?id=202</w:t>
      </w:r>
      <w:r w:rsidRPr="00867787">
        <w:rPr>
          <w:rFonts w:ascii="Segoe UI" w:eastAsia="新細明體" w:hAnsi="Segoe UI" w:cs="Segoe UI"/>
          <w:color w:val="4D4D4D"/>
          <w:kern w:val="0"/>
          <w14:ligatures w14:val="none"/>
        </w:rPr>
        <w:br/>
        <w:t>https://etutor.moe.gov.tw/etutor/newsuni_info.php?id=47</w:t>
      </w:r>
      <w:r w:rsidRPr="00867787">
        <w:rPr>
          <w:rFonts w:ascii="Segoe UI" w:eastAsia="新細明體" w:hAnsi="Segoe UI" w:cs="Segoe UI"/>
          <w:color w:val="4D4D4D"/>
          <w:kern w:val="0"/>
          <w14:ligatures w14:val="none"/>
        </w:rPr>
        <w:br/>
        <w:t>https://etutor.moe.gov.tw/etutor/plans.php</w:t>
      </w:r>
      <w:r w:rsidRPr="00867787">
        <w:rPr>
          <w:rFonts w:ascii="Segoe UI" w:eastAsia="新細明體" w:hAnsi="Segoe UI" w:cs="Segoe UI"/>
          <w:color w:val="4D4D4D"/>
          <w:kern w:val="0"/>
          <w14:ligatures w14:val="none"/>
        </w:rPr>
        <w:br/>
        <w:t>https://etutor.moe.gov.tw/etutor/plans_introduction.php</w:t>
      </w:r>
      <w:r w:rsidRPr="00867787">
        <w:rPr>
          <w:rFonts w:ascii="Segoe UI" w:eastAsia="新細明體" w:hAnsi="Segoe UI" w:cs="Segoe UI"/>
          <w:color w:val="4D4D4D"/>
          <w:kern w:val="0"/>
          <w14:ligatures w14:val="none"/>
        </w:rPr>
        <w:br/>
        <w:t>https://etutor.moe.gov.tw/etutor/groups.php</w:t>
      </w:r>
      <w:r w:rsidRPr="00867787">
        <w:rPr>
          <w:rFonts w:ascii="Segoe UI" w:eastAsia="新細明體" w:hAnsi="Segoe UI" w:cs="Segoe UI"/>
          <w:color w:val="4D4D4D"/>
          <w:kern w:val="0"/>
          <w14:ligatures w14:val="none"/>
        </w:rPr>
        <w:br/>
        <w:t>https://etutor.moe.gov.tw/etutor/groups_calender.php</w:t>
      </w:r>
      <w:r w:rsidRPr="00867787">
        <w:rPr>
          <w:rFonts w:ascii="Segoe UI" w:eastAsia="新細明體" w:hAnsi="Segoe UI" w:cs="Segoe UI"/>
          <w:color w:val="4D4D4D"/>
          <w:kern w:val="0"/>
          <w14:ligatures w14:val="none"/>
        </w:rPr>
        <w:br/>
        <w:t>https://etutor.moe.gov.tw/etutor/achievement_staff.php#C</w:t>
      </w:r>
      <w:r w:rsidRPr="00867787">
        <w:rPr>
          <w:rFonts w:ascii="Segoe UI" w:eastAsia="新細明體" w:hAnsi="Segoe UI" w:cs="Segoe UI"/>
          <w:color w:val="4D4D4D"/>
          <w:kern w:val="0"/>
          <w14:ligatures w14:val="none"/>
        </w:rPr>
        <w:br/>
        <w:t>https://etutor.moe.gov.tw/etutor/achievement_story.php</w:t>
      </w:r>
      <w:r w:rsidRPr="00867787">
        <w:rPr>
          <w:rFonts w:ascii="Segoe UI" w:eastAsia="新細明體" w:hAnsi="Segoe UI" w:cs="Segoe UI"/>
          <w:color w:val="4D4D4D"/>
          <w:kern w:val="0"/>
          <w14:ligatures w14:val="none"/>
        </w:rPr>
        <w:br/>
        <w:t>https://etutor.moe.gov.tw/etutor/achievement_info.php?id=9776#C</w:t>
      </w:r>
      <w:r w:rsidRPr="00867787">
        <w:rPr>
          <w:rFonts w:ascii="Segoe UI" w:eastAsia="新細明體" w:hAnsi="Segoe UI" w:cs="Segoe UI"/>
          <w:color w:val="4D4D4D"/>
          <w:kern w:val="0"/>
          <w14:ligatures w14:val="none"/>
        </w:rPr>
        <w:br/>
        <w:t>https://etutor.moe.gov.tw/etutor/achievement_events.php</w:t>
      </w:r>
      <w:r w:rsidRPr="00867787">
        <w:rPr>
          <w:rFonts w:ascii="Segoe UI" w:eastAsia="新細明體" w:hAnsi="Segoe UI" w:cs="Segoe UI"/>
          <w:color w:val="4D4D4D"/>
          <w:kern w:val="0"/>
          <w14:ligatures w14:val="none"/>
        </w:rPr>
        <w:br/>
        <w:t>https://etutor.moe.gov.tw/etutor/achievement_event_info.php?id=2417</w:t>
      </w:r>
      <w:r w:rsidRPr="00867787">
        <w:rPr>
          <w:rFonts w:ascii="Segoe UI" w:eastAsia="新細明體" w:hAnsi="Segoe UI" w:cs="Segoe UI"/>
          <w:color w:val="4D4D4D"/>
          <w:kern w:val="0"/>
          <w14:ligatures w14:val="none"/>
        </w:rPr>
        <w:br/>
        <w:t>https://etutor.moe.gov.tw/etutor/achievement_event_info.php?id=2345</w:t>
      </w:r>
      <w:r w:rsidRPr="00867787">
        <w:rPr>
          <w:rFonts w:ascii="Segoe UI" w:eastAsia="新細明體" w:hAnsi="Segoe UI" w:cs="Segoe UI"/>
          <w:color w:val="4D4D4D"/>
          <w:kern w:val="0"/>
          <w14:ligatures w14:val="none"/>
        </w:rPr>
        <w:br/>
        <w:t>https://etutor.moe.gov.tw/etutor/achievement_event_info.php?id=2500</w:t>
      </w:r>
      <w:r w:rsidRPr="00867787">
        <w:rPr>
          <w:rFonts w:ascii="Segoe UI" w:eastAsia="新細明體" w:hAnsi="Segoe UI" w:cs="Segoe UI"/>
          <w:color w:val="4D4D4D"/>
          <w:kern w:val="0"/>
          <w14:ligatures w14:val="none"/>
        </w:rPr>
        <w:br/>
        <w:t>https://etutor.moe.gov.tw/etutor/resource.php</w:t>
      </w:r>
      <w:r w:rsidRPr="00867787">
        <w:rPr>
          <w:rFonts w:ascii="Segoe UI" w:eastAsia="新細明體" w:hAnsi="Segoe UI" w:cs="Segoe UI"/>
          <w:color w:val="4D4D4D"/>
          <w:kern w:val="0"/>
          <w14:ligatures w14:val="none"/>
        </w:rPr>
        <w:br/>
        <w:t>https://etutor.moe.gov.tw/etutor/admin/index.php#</w:t>
      </w:r>
      <w:r w:rsidRPr="00867787">
        <w:rPr>
          <w:rFonts w:ascii="Segoe UI" w:eastAsia="新細明體" w:hAnsi="Segoe UI" w:cs="Segoe UI"/>
          <w:color w:val="4D4D4D"/>
          <w:kern w:val="0"/>
          <w14:ligatures w14:val="none"/>
        </w:rPr>
        <w:br/>
        <w:t>https://etutor.moe.gov.tw/bd/</w:t>
      </w: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lastRenderedPageBreak/>
        <w:t>https://etutor.moe.gov.tw/bd/sitemap.php</w:t>
      </w:r>
      <w:r w:rsidRPr="00867787">
        <w:rPr>
          <w:rFonts w:ascii="Segoe UI" w:eastAsia="新細明體" w:hAnsi="Segoe UI" w:cs="Segoe UI"/>
          <w:color w:val="4D4D4D"/>
          <w:kern w:val="0"/>
          <w14:ligatures w14:val="none"/>
        </w:rPr>
        <w:br/>
        <w:t>https://etutor.moe.gov.tw/bd/news.php</w:t>
      </w:r>
      <w:r w:rsidRPr="00867787">
        <w:rPr>
          <w:rFonts w:ascii="Segoe UI" w:eastAsia="新細明體" w:hAnsi="Segoe UI" w:cs="Segoe UI"/>
          <w:color w:val="4D4D4D"/>
          <w:kern w:val="0"/>
          <w14:ligatures w14:val="none"/>
        </w:rPr>
        <w:br/>
        <w:t>https://etutor.moe.gov.tw/bd/news_info.php?id=62</w:t>
      </w:r>
      <w:r w:rsidRPr="00867787">
        <w:rPr>
          <w:rFonts w:ascii="Segoe UI" w:eastAsia="新細明體" w:hAnsi="Segoe UI" w:cs="Segoe UI"/>
          <w:color w:val="4D4D4D"/>
          <w:kern w:val="0"/>
          <w14:ligatures w14:val="none"/>
        </w:rPr>
        <w:br/>
        <w:t>https://etutor.moe.gov.tw/bd/plans_introduction.php</w:t>
      </w:r>
      <w:r w:rsidRPr="00867787">
        <w:rPr>
          <w:rFonts w:ascii="Segoe UI" w:eastAsia="新細明體" w:hAnsi="Segoe UI" w:cs="Segoe UI"/>
          <w:color w:val="4D4D4D"/>
          <w:kern w:val="0"/>
          <w14:ligatures w14:val="none"/>
        </w:rPr>
        <w:br/>
        <w:t>https://etutor.moe.gov.tw/bd/groups_organization.php</w:t>
      </w:r>
      <w:r w:rsidRPr="00867787">
        <w:rPr>
          <w:rFonts w:ascii="Segoe UI" w:eastAsia="新細明體" w:hAnsi="Segoe UI" w:cs="Segoe UI"/>
          <w:color w:val="4D4D4D"/>
          <w:kern w:val="0"/>
          <w14:ligatures w14:val="none"/>
        </w:rPr>
        <w:br/>
        <w:t>https://etutor.moe.gov.tw/bd/achievement_history.php</w:t>
      </w:r>
      <w:r w:rsidRPr="00867787">
        <w:rPr>
          <w:rFonts w:ascii="Segoe UI" w:eastAsia="新細明體" w:hAnsi="Segoe UI" w:cs="Segoe UI"/>
          <w:color w:val="4D4D4D"/>
          <w:kern w:val="0"/>
          <w14:ligatures w14:val="none"/>
        </w:rPr>
        <w:br/>
        <w:t>https://etutor.moe.gov.tw/bd/resource_languages.php#C</w:t>
      </w:r>
      <w:r w:rsidRPr="00867787">
        <w:rPr>
          <w:rFonts w:ascii="Segoe UI" w:eastAsia="新細明體" w:hAnsi="Segoe UI" w:cs="Segoe UI"/>
          <w:color w:val="4D4D4D"/>
          <w:kern w:val="0"/>
          <w14:ligatures w14:val="none"/>
        </w:rPr>
        <w:br/>
        <w:t>https://etutor.moe.gov.tw/bd/admin/index.php</w:t>
      </w:r>
      <w:r w:rsidRPr="00867787">
        <w:rPr>
          <w:rFonts w:ascii="Segoe UI" w:eastAsia="新細明體" w:hAnsi="Segoe UI" w:cs="Segoe UI"/>
          <w:color w:val="4D4D4D"/>
          <w:kern w:val="0"/>
          <w14:ligatures w14:val="none"/>
        </w:rPr>
        <w:br/>
        <w:t>https://etutor.moe.gov.tw/bd/faq.php</w:t>
      </w:r>
      <w:r w:rsidRPr="00867787">
        <w:rPr>
          <w:rFonts w:ascii="Segoe UI" w:eastAsia="新細明體" w:hAnsi="Segoe UI" w:cs="Segoe UI"/>
          <w:color w:val="4D4D4D"/>
          <w:kern w:val="0"/>
          <w14:ligatures w14:val="none"/>
        </w:rPr>
        <w:br/>
        <w:t>https://etutor.moe.gov.tw/bd/news_info.php?id=70</w:t>
      </w:r>
    </w:p>
    <w:p w14:paraId="425E2158" w14:textId="77777777" w:rsidR="00867787" w:rsidRPr="00867787" w:rsidRDefault="00867787" w:rsidP="00867787">
      <w:pPr>
        <w:widowControl/>
        <w:shd w:val="clear" w:color="auto" w:fill="FFFFFF"/>
        <w:wordWrap w:val="0"/>
        <w:spacing w:before="100" w:beforeAutospacing="1" w:after="100" w:afterAutospacing="1" w:line="240" w:lineRule="auto"/>
        <w:rPr>
          <w:rFonts w:ascii="Segoe UI" w:eastAsia="新細明體" w:hAnsi="Segoe UI" w:cs="Segoe UI"/>
          <w:color w:val="4D4D4D"/>
          <w:kern w:val="0"/>
          <w14:ligatures w14:val="none"/>
        </w:rPr>
      </w:pPr>
      <w:r w:rsidRPr="00867787">
        <w:rPr>
          <w:rFonts w:ascii="Segoe UI" w:eastAsia="新細明體" w:hAnsi="Segoe UI" w:cs="Segoe UI"/>
          <w:color w:val="4D4D4D"/>
          <w:kern w:val="0"/>
          <w14:ligatures w14:val="none"/>
        </w:rPr>
        <w:br/>
      </w:r>
      <w:r w:rsidRPr="00867787">
        <w:rPr>
          <w:rFonts w:ascii="Segoe UI" w:eastAsia="新細明體" w:hAnsi="Segoe UI" w:cs="Segoe UI"/>
          <w:color w:val="4D4D4D"/>
          <w:kern w:val="0"/>
          <w14:ligatures w14:val="none"/>
        </w:rPr>
        <w:t>附註：</w:t>
      </w:r>
      <w:r w:rsidRPr="00867787">
        <w:rPr>
          <w:rFonts w:ascii="Segoe UI" w:eastAsia="新細明體" w:hAnsi="Segoe UI" w:cs="Segoe UI"/>
          <w:color w:val="4D4D4D"/>
          <w:kern w:val="0"/>
          <w14:ligatures w14:val="none"/>
        </w:rPr>
        <w:br/>
        <w:t>1.</w:t>
      </w:r>
      <w:r w:rsidRPr="00867787">
        <w:rPr>
          <w:rFonts w:ascii="Segoe UI" w:eastAsia="新細明體" w:hAnsi="Segoe UI" w:cs="Segoe UI"/>
          <w:color w:val="4D4D4D"/>
          <w:kern w:val="0"/>
          <w14:ligatures w14:val="none"/>
        </w:rPr>
        <w:t>本工作小組僅針對網站進行部分網頁的人工抽測工作，並列出未符網站無障礙開發規範的網頁及其問題，未抽測到的網頁並不代表已完全符合無障礙設計。</w:t>
      </w:r>
      <w:r w:rsidRPr="00867787">
        <w:rPr>
          <w:rFonts w:ascii="Segoe UI" w:eastAsia="新細明體" w:hAnsi="Segoe UI" w:cs="Segoe UI"/>
          <w:color w:val="4D4D4D"/>
          <w:kern w:val="0"/>
          <w14:ligatures w14:val="none"/>
        </w:rPr>
        <w:br/>
        <w:t>2.</w:t>
      </w:r>
      <w:r w:rsidRPr="00867787">
        <w:rPr>
          <w:rFonts w:ascii="Segoe UI" w:eastAsia="新細明體" w:hAnsi="Segoe UI" w:cs="Segoe UI"/>
          <w:color w:val="4D4D4D"/>
          <w:kern w:val="0"/>
          <w14:ligatures w14:val="none"/>
        </w:rPr>
        <w:t>請網站承辦人就限期改善問題，於收到本通知</w:t>
      </w:r>
      <w:r w:rsidRPr="00867787">
        <w:rPr>
          <w:rFonts w:ascii="Segoe UI" w:eastAsia="新細明體" w:hAnsi="Segoe UI" w:cs="Segoe UI"/>
          <w:color w:val="4D4D4D"/>
          <w:kern w:val="0"/>
          <w14:ligatures w14:val="none"/>
        </w:rPr>
        <w:t>5</w:t>
      </w:r>
      <w:r w:rsidRPr="00867787">
        <w:rPr>
          <w:rFonts w:ascii="Segoe UI" w:eastAsia="新細明體" w:hAnsi="Segoe UI" w:cs="Segoe UI"/>
          <w:color w:val="4D4D4D"/>
          <w:kern w:val="0"/>
          <w14:ligatures w14:val="none"/>
        </w:rPr>
        <w:t>個工作日內確實進行全網站修正</w:t>
      </w:r>
      <w:proofErr w:type="gramStart"/>
      <w:r w:rsidRPr="00867787">
        <w:rPr>
          <w:rFonts w:ascii="Segoe UI" w:eastAsia="新細明體" w:hAnsi="Segoe UI" w:cs="Segoe UI"/>
          <w:color w:val="4D4D4D"/>
          <w:kern w:val="0"/>
          <w14:ligatures w14:val="none"/>
        </w:rPr>
        <w:t>並線上</w:t>
      </w:r>
      <w:proofErr w:type="gramEnd"/>
      <w:r w:rsidRPr="00867787">
        <w:rPr>
          <w:rFonts w:ascii="Segoe UI" w:eastAsia="新細明體" w:hAnsi="Segoe UI" w:cs="Segoe UI"/>
          <w:color w:val="4D4D4D"/>
          <w:kern w:val="0"/>
          <w14:ligatures w14:val="none"/>
        </w:rPr>
        <w:t>回覆修正情形，本工作小組將再次協助檢視。</w:t>
      </w:r>
      <w:r w:rsidRPr="00867787">
        <w:rPr>
          <w:rFonts w:ascii="Segoe UI" w:eastAsia="新細明體" w:hAnsi="Segoe UI" w:cs="Segoe UI"/>
          <w:color w:val="4D4D4D"/>
          <w:kern w:val="0"/>
          <w14:ligatures w14:val="none"/>
        </w:rPr>
        <w:br/>
        <w:t>3.</w:t>
      </w:r>
      <w:r w:rsidRPr="00867787">
        <w:rPr>
          <w:rFonts w:ascii="Segoe UI" w:eastAsia="新細明體" w:hAnsi="Segoe UI" w:cs="Segoe UI"/>
          <w:color w:val="4D4D4D"/>
          <w:kern w:val="0"/>
          <w14:ligatures w14:val="none"/>
        </w:rPr>
        <w:t>若於限期內</w:t>
      </w:r>
      <w:proofErr w:type="gramStart"/>
      <w:r w:rsidRPr="00867787">
        <w:rPr>
          <w:rFonts w:ascii="Segoe UI" w:eastAsia="新細明體" w:hAnsi="Segoe UI" w:cs="Segoe UI"/>
          <w:color w:val="4D4D4D"/>
          <w:kern w:val="0"/>
          <w14:ligatures w14:val="none"/>
        </w:rPr>
        <w:t>未線上</w:t>
      </w:r>
      <w:proofErr w:type="gramEnd"/>
      <w:r w:rsidRPr="00867787">
        <w:rPr>
          <w:rFonts w:ascii="Segoe UI" w:eastAsia="新細明體" w:hAnsi="Segoe UI" w:cs="Segoe UI"/>
          <w:color w:val="4D4D4D"/>
          <w:kern w:val="0"/>
          <w14:ligatures w14:val="none"/>
        </w:rPr>
        <w:t>回覆者，本工作小組將逕自重新檢視，若仍未通過或未完成改善者，則刪除標章，請網站承辦人重新提出申請無障礙認證標章。</w:t>
      </w:r>
    </w:p>
    <w:p w14:paraId="28134787" w14:textId="77777777" w:rsidR="009E065E" w:rsidRPr="00867787" w:rsidRDefault="009E065E" w:rsidP="00D55E76">
      <w:pPr>
        <w:spacing w:after="0" w:line="240" w:lineRule="auto"/>
        <w:rPr>
          <w:rFonts w:ascii="Microsoft JhengHei UI" w:eastAsia="Microsoft JhengHei UI" w:hAnsi="Microsoft JhengHei UI" w:hint="eastAsia"/>
          <w:b/>
          <w:bCs/>
          <w:sz w:val="20"/>
          <w:szCs w:val="20"/>
        </w:rPr>
      </w:pPr>
    </w:p>
    <w:sectPr w:rsidR="009E065E" w:rsidRPr="00867787" w:rsidSect="00D55E76">
      <w:pgSz w:w="16838" w:h="11906" w:orient="landscape"/>
      <w:pgMar w:top="1800" w:right="1440" w:bottom="180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5E0"/>
    <w:multiLevelType w:val="multilevel"/>
    <w:tmpl w:val="90D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B2C12"/>
    <w:multiLevelType w:val="hybridMultilevel"/>
    <w:tmpl w:val="8FDA2E3A"/>
    <w:lvl w:ilvl="0" w:tplc="3676D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8EF5F65"/>
    <w:multiLevelType w:val="multilevel"/>
    <w:tmpl w:val="DFBA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07011"/>
    <w:multiLevelType w:val="multilevel"/>
    <w:tmpl w:val="2AF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0092170">
    <w:abstractNumId w:val="3"/>
  </w:num>
  <w:num w:numId="2" w16cid:durableId="1099106458">
    <w:abstractNumId w:val="0"/>
  </w:num>
  <w:num w:numId="3" w16cid:durableId="1039087855">
    <w:abstractNumId w:val="2"/>
  </w:num>
  <w:num w:numId="4" w16cid:durableId="397049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80"/>
  <w:drawingGridHorizontalSpacing w:val="120"/>
  <w:displayHorizontalDrawingGridEvery w:val="2"/>
  <w:displayVertic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8029A5"/>
    <w:rsid w:val="000145EA"/>
    <w:rsid w:val="00031860"/>
    <w:rsid w:val="000B170B"/>
    <w:rsid w:val="000C474C"/>
    <w:rsid w:val="00140D96"/>
    <w:rsid w:val="001B0B5D"/>
    <w:rsid w:val="00214D19"/>
    <w:rsid w:val="00300061"/>
    <w:rsid w:val="00344346"/>
    <w:rsid w:val="00435213"/>
    <w:rsid w:val="00467346"/>
    <w:rsid w:val="00492DB4"/>
    <w:rsid w:val="004965F9"/>
    <w:rsid w:val="00516C8D"/>
    <w:rsid w:val="00523F78"/>
    <w:rsid w:val="00620D0C"/>
    <w:rsid w:val="006F0A9B"/>
    <w:rsid w:val="008029A5"/>
    <w:rsid w:val="0084005C"/>
    <w:rsid w:val="00853BC2"/>
    <w:rsid w:val="00867787"/>
    <w:rsid w:val="008C7C0F"/>
    <w:rsid w:val="009E065E"/>
    <w:rsid w:val="00A04A79"/>
    <w:rsid w:val="00A94189"/>
    <w:rsid w:val="00B80787"/>
    <w:rsid w:val="00B8250B"/>
    <w:rsid w:val="00BB5213"/>
    <w:rsid w:val="00D55E76"/>
    <w:rsid w:val="00DB29D9"/>
    <w:rsid w:val="00DF5D91"/>
    <w:rsid w:val="00F10FCC"/>
    <w:rsid w:val="00F44E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1CDC5"/>
  <w15:chartTrackingRefBased/>
  <w15:docId w15:val="{D7CD65D7-8BB2-4B23-BB67-6BD383A7E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C8D"/>
    <w:pPr>
      <w:widowControl w:val="0"/>
    </w:pPr>
  </w:style>
  <w:style w:type="paragraph" w:styleId="1">
    <w:name w:val="heading 1"/>
    <w:basedOn w:val="a"/>
    <w:next w:val="a"/>
    <w:link w:val="10"/>
    <w:uiPriority w:val="9"/>
    <w:qFormat/>
    <w:rsid w:val="008029A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029A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029A5"/>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8029A5"/>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8029A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029A5"/>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8029A5"/>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029A5"/>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8029A5"/>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029A5"/>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8029A5"/>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8029A5"/>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8029A5"/>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8029A5"/>
    <w:rPr>
      <w:rFonts w:eastAsiaTheme="majorEastAsia" w:cstheme="majorBidi"/>
      <w:color w:val="0F4761" w:themeColor="accent1" w:themeShade="BF"/>
    </w:rPr>
  </w:style>
  <w:style w:type="character" w:customStyle="1" w:styleId="60">
    <w:name w:val="標題 6 字元"/>
    <w:basedOn w:val="a0"/>
    <w:link w:val="6"/>
    <w:uiPriority w:val="9"/>
    <w:semiHidden/>
    <w:rsid w:val="008029A5"/>
    <w:rPr>
      <w:rFonts w:eastAsiaTheme="majorEastAsia" w:cstheme="majorBidi"/>
      <w:color w:val="595959" w:themeColor="text1" w:themeTint="A6"/>
    </w:rPr>
  </w:style>
  <w:style w:type="character" w:customStyle="1" w:styleId="70">
    <w:name w:val="標題 7 字元"/>
    <w:basedOn w:val="a0"/>
    <w:link w:val="7"/>
    <w:uiPriority w:val="9"/>
    <w:semiHidden/>
    <w:rsid w:val="008029A5"/>
    <w:rPr>
      <w:rFonts w:eastAsiaTheme="majorEastAsia" w:cstheme="majorBidi"/>
      <w:color w:val="595959" w:themeColor="text1" w:themeTint="A6"/>
    </w:rPr>
  </w:style>
  <w:style w:type="character" w:customStyle="1" w:styleId="80">
    <w:name w:val="標題 8 字元"/>
    <w:basedOn w:val="a0"/>
    <w:link w:val="8"/>
    <w:uiPriority w:val="9"/>
    <w:semiHidden/>
    <w:rsid w:val="008029A5"/>
    <w:rPr>
      <w:rFonts w:eastAsiaTheme="majorEastAsia" w:cstheme="majorBidi"/>
      <w:color w:val="272727" w:themeColor="text1" w:themeTint="D8"/>
    </w:rPr>
  </w:style>
  <w:style w:type="character" w:customStyle="1" w:styleId="90">
    <w:name w:val="標題 9 字元"/>
    <w:basedOn w:val="a0"/>
    <w:link w:val="9"/>
    <w:uiPriority w:val="9"/>
    <w:semiHidden/>
    <w:rsid w:val="008029A5"/>
    <w:rPr>
      <w:rFonts w:eastAsiaTheme="majorEastAsia" w:cstheme="majorBidi"/>
      <w:color w:val="272727" w:themeColor="text1" w:themeTint="D8"/>
    </w:rPr>
  </w:style>
  <w:style w:type="paragraph" w:styleId="a3">
    <w:name w:val="Title"/>
    <w:basedOn w:val="a"/>
    <w:next w:val="a"/>
    <w:link w:val="a4"/>
    <w:uiPriority w:val="10"/>
    <w:qFormat/>
    <w:rsid w:val="008029A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8029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29A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8029A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029A5"/>
    <w:pPr>
      <w:spacing w:before="160"/>
      <w:jc w:val="center"/>
    </w:pPr>
    <w:rPr>
      <w:i/>
      <w:iCs/>
      <w:color w:val="404040" w:themeColor="text1" w:themeTint="BF"/>
    </w:rPr>
  </w:style>
  <w:style w:type="character" w:customStyle="1" w:styleId="a8">
    <w:name w:val="引文 字元"/>
    <w:basedOn w:val="a0"/>
    <w:link w:val="a7"/>
    <w:uiPriority w:val="29"/>
    <w:rsid w:val="008029A5"/>
    <w:rPr>
      <w:i/>
      <w:iCs/>
      <w:color w:val="404040" w:themeColor="text1" w:themeTint="BF"/>
    </w:rPr>
  </w:style>
  <w:style w:type="paragraph" w:styleId="a9">
    <w:name w:val="List Paragraph"/>
    <w:basedOn w:val="a"/>
    <w:uiPriority w:val="34"/>
    <w:qFormat/>
    <w:rsid w:val="008029A5"/>
    <w:pPr>
      <w:ind w:left="720"/>
      <w:contextualSpacing/>
    </w:pPr>
  </w:style>
  <w:style w:type="character" w:styleId="aa">
    <w:name w:val="Intense Emphasis"/>
    <w:basedOn w:val="a0"/>
    <w:uiPriority w:val="21"/>
    <w:qFormat/>
    <w:rsid w:val="008029A5"/>
    <w:rPr>
      <w:i/>
      <w:iCs/>
      <w:color w:val="0F4761" w:themeColor="accent1" w:themeShade="BF"/>
    </w:rPr>
  </w:style>
  <w:style w:type="paragraph" w:styleId="ab">
    <w:name w:val="Intense Quote"/>
    <w:basedOn w:val="a"/>
    <w:next w:val="a"/>
    <w:link w:val="ac"/>
    <w:uiPriority w:val="30"/>
    <w:qFormat/>
    <w:rsid w:val="00802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8029A5"/>
    <w:rPr>
      <w:i/>
      <w:iCs/>
      <w:color w:val="0F4761" w:themeColor="accent1" w:themeShade="BF"/>
    </w:rPr>
  </w:style>
  <w:style w:type="character" w:styleId="ad">
    <w:name w:val="Intense Reference"/>
    <w:basedOn w:val="a0"/>
    <w:uiPriority w:val="32"/>
    <w:qFormat/>
    <w:rsid w:val="008029A5"/>
    <w:rPr>
      <w:b/>
      <w:bCs/>
      <w:smallCaps/>
      <w:color w:val="0F4761" w:themeColor="accent1" w:themeShade="BF"/>
      <w:spacing w:val="5"/>
    </w:rPr>
  </w:style>
  <w:style w:type="character" w:styleId="ae">
    <w:name w:val="Hyperlink"/>
    <w:basedOn w:val="a0"/>
    <w:uiPriority w:val="99"/>
    <w:unhideWhenUsed/>
    <w:rsid w:val="00523F78"/>
    <w:rPr>
      <w:color w:val="467886" w:themeColor="hyperlink"/>
      <w:u w:val="single"/>
    </w:rPr>
  </w:style>
  <w:style w:type="character" w:styleId="af">
    <w:name w:val="Unresolved Mention"/>
    <w:basedOn w:val="a0"/>
    <w:uiPriority w:val="99"/>
    <w:semiHidden/>
    <w:unhideWhenUsed/>
    <w:rsid w:val="00523F78"/>
    <w:rPr>
      <w:color w:val="605E5C"/>
      <w:shd w:val="clear" w:color="auto" w:fill="E1DFDD"/>
    </w:rPr>
  </w:style>
  <w:style w:type="table" w:styleId="af0">
    <w:name w:val="Table Grid"/>
    <w:basedOn w:val="a1"/>
    <w:uiPriority w:val="39"/>
    <w:rsid w:val="00F1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77611">
      <w:bodyDiv w:val="1"/>
      <w:marLeft w:val="0"/>
      <w:marRight w:val="0"/>
      <w:marTop w:val="0"/>
      <w:marBottom w:val="0"/>
      <w:divBdr>
        <w:top w:val="none" w:sz="0" w:space="0" w:color="auto"/>
        <w:left w:val="none" w:sz="0" w:space="0" w:color="auto"/>
        <w:bottom w:val="none" w:sz="0" w:space="0" w:color="auto"/>
        <w:right w:val="none" w:sz="0" w:space="0" w:color="auto"/>
      </w:divBdr>
      <w:divsChild>
        <w:div w:id="1463687984">
          <w:marLeft w:val="0"/>
          <w:marRight w:val="0"/>
          <w:marTop w:val="0"/>
          <w:marBottom w:val="0"/>
          <w:divBdr>
            <w:top w:val="none" w:sz="0" w:space="0" w:color="auto"/>
            <w:left w:val="none" w:sz="0" w:space="0" w:color="auto"/>
            <w:bottom w:val="none" w:sz="0" w:space="0" w:color="auto"/>
            <w:right w:val="none" w:sz="0" w:space="0" w:color="auto"/>
          </w:divBdr>
          <w:divsChild>
            <w:div w:id="369034338">
              <w:marLeft w:val="0"/>
              <w:marRight w:val="0"/>
              <w:marTop w:val="0"/>
              <w:marBottom w:val="0"/>
              <w:divBdr>
                <w:top w:val="none" w:sz="0" w:space="0" w:color="auto"/>
                <w:left w:val="none" w:sz="0" w:space="0" w:color="auto"/>
                <w:bottom w:val="single" w:sz="6" w:space="0" w:color="CFCFCF"/>
                <w:right w:val="none" w:sz="0" w:space="0" w:color="auto"/>
              </w:divBdr>
              <w:divsChild>
                <w:div w:id="1523979060">
                  <w:marLeft w:val="0"/>
                  <w:marRight w:val="0"/>
                  <w:marTop w:val="0"/>
                  <w:marBottom w:val="0"/>
                  <w:divBdr>
                    <w:top w:val="none" w:sz="0" w:space="0" w:color="auto"/>
                    <w:left w:val="none" w:sz="0" w:space="0" w:color="auto"/>
                    <w:bottom w:val="none" w:sz="0" w:space="0" w:color="auto"/>
                    <w:right w:val="none" w:sz="0" w:space="0" w:color="auto"/>
                  </w:divBdr>
                </w:div>
                <w:div w:id="1263487232">
                  <w:marLeft w:val="0"/>
                  <w:marRight w:val="0"/>
                  <w:marTop w:val="0"/>
                  <w:marBottom w:val="0"/>
                  <w:divBdr>
                    <w:top w:val="none" w:sz="0" w:space="0" w:color="auto"/>
                    <w:left w:val="none" w:sz="0" w:space="0" w:color="auto"/>
                    <w:bottom w:val="none" w:sz="0" w:space="0" w:color="auto"/>
                    <w:right w:val="none" w:sz="0" w:space="0" w:color="auto"/>
                  </w:divBdr>
                </w:div>
              </w:divsChild>
            </w:div>
            <w:div w:id="1635061499">
              <w:marLeft w:val="0"/>
              <w:marRight w:val="0"/>
              <w:marTop w:val="0"/>
              <w:marBottom w:val="0"/>
              <w:divBdr>
                <w:top w:val="none" w:sz="0" w:space="0" w:color="auto"/>
                <w:left w:val="none" w:sz="0" w:space="0" w:color="auto"/>
                <w:bottom w:val="single" w:sz="6" w:space="0" w:color="CFCFCF"/>
                <w:right w:val="none" w:sz="0" w:space="0" w:color="auto"/>
              </w:divBdr>
              <w:divsChild>
                <w:div w:id="1069574006">
                  <w:marLeft w:val="0"/>
                  <w:marRight w:val="0"/>
                  <w:marTop w:val="0"/>
                  <w:marBottom w:val="0"/>
                  <w:divBdr>
                    <w:top w:val="none" w:sz="0" w:space="0" w:color="auto"/>
                    <w:left w:val="none" w:sz="0" w:space="0" w:color="auto"/>
                    <w:bottom w:val="none" w:sz="0" w:space="0" w:color="auto"/>
                    <w:right w:val="none" w:sz="0" w:space="0" w:color="auto"/>
                  </w:divBdr>
                </w:div>
                <w:div w:id="1051080844">
                  <w:marLeft w:val="0"/>
                  <w:marRight w:val="0"/>
                  <w:marTop w:val="0"/>
                  <w:marBottom w:val="0"/>
                  <w:divBdr>
                    <w:top w:val="none" w:sz="0" w:space="0" w:color="auto"/>
                    <w:left w:val="none" w:sz="0" w:space="0" w:color="auto"/>
                    <w:bottom w:val="none" w:sz="0" w:space="0" w:color="auto"/>
                    <w:right w:val="none" w:sz="0" w:space="0" w:color="auto"/>
                  </w:divBdr>
                </w:div>
              </w:divsChild>
            </w:div>
            <w:div w:id="1551500853">
              <w:marLeft w:val="0"/>
              <w:marRight w:val="0"/>
              <w:marTop w:val="0"/>
              <w:marBottom w:val="0"/>
              <w:divBdr>
                <w:top w:val="none" w:sz="0" w:space="0" w:color="auto"/>
                <w:left w:val="none" w:sz="0" w:space="0" w:color="auto"/>
                <w:bottom w:val="single" w:sz="6" w:space="0" w:color="CFCFCF"/>
                <w:right w:val="none" w:sz="0" w:space="0" w:color="auto"/>
              </w:divBdr>
              <w:divsChild>
                <w:div w:id="1149860870">
                  <w:marLeft w:val="0"/>
                  <w:marRight w:val="0"/>
                  <w:marTop w:val="0"/>
                  <w:marBottom w:val="0"/>
                  <w:divBdr>
                    <w:top w:val="none" w:sz="0" w:space="0" w:color="auto"/>
                    <w:left w:val="none" w:sz="0" w:space="0" w:color="auto"/>
                    <w:bottom w:val="none" w:sz="0" w:space="0" w:color="auto"/>
                    <w:right w:val="none" w:sz="0" w:space="0" w:color="auto"/>
                  </w:divBdr>
                </w:div>
                <w:div w:id="276983391">
                  <w:marLeft w:val="0"/>
                  <w:marRight w:val="0"/>
                  <w:marTop w:val="0"/>
                  <w:marBottom w:val="0"/>
                  <w:divBdr>
                    <w:top w:val="none" w:sz="0" w:space="0" w:color="auto"/>
                    <w:left w:val="none" w:sz="0" w:space="0" w:color="auto"/>
                    <w:bottom w:val="none" w:sz="0" w:space="0" w:color="auto"/>
                    <w:right w:val="none" w:sz="0" w:space="0" w:color="auto"/>
                  </w:divBdr>
                </w:div>
              </w:divsChild>
            </w:div>
            <w:div w:id="1473062129">
              <w:marLeft w:val="0"/>
              <w:marRight w:val="0"/>
              <w:marTop w:val="0"/>
              <w:marBottom w:val="0"/>
              <w:divBdr>
                <w:top w:val="none" w:sz="0" w:space="0" w:color="auto"/>
                <w:left w:val="none" w:sz="0" w:space="0" w:color="auto"/>
                <w:bottom w:val="single" w:sz="6" w:space="0" w:color="CFCFCF"/>
                <w:right w:val="none" w:sz="0" w:space="0" w:color="auto"/>
              </w:divBdr>
              <w:divsChild>
                <w:div w:id="766197922">
                  <w:marLeft w:val="0"/>
                  <w:marRight w:val="0"/>
                  <w:marTop w:val="0"/>
                  <w:marBottom w:val="0"/>
                  <w:divBdr>
                    <w:top w:val="none" w:sz="0" w:space="0" w:color="auto"/>
                    <w:left w:val="none" w:sz="0" w:space="0" w:color="auto"/>
                    <w:bottom w:val="none" w:sz="0" w:space="0" w:color="auto"/>
                    <w:right w:val="none" w:sz="0" w:space="0" w:color="auto"/>
                  </w:divBdr>
                </w:div>
                <w:div w:id="782653472">
                  <w:marLeft w:val="0"/>
                  <w:marRight w:val="0"/>
                  <w:marTop w:val="0"/>
                  <w:marBottom w:val="0"/>
                  <w:divBdr>
                    <w:top w:val="none" w:sz="0" w:space="0" w:color="auto"/>
                    <w:left w:val="none" w:sz="0" w:space="0" w:color="auto"/>
                    <w:bottom w:val="none" w:sz="0" w:space="0" w:color="auto"/>
                    <w:right w:val="none" w:sz="0" w:space="0" w:color="auto"/>
                  </w:divBdr>
                </w:div>
              </w:divsChild>
            </w:div>
            <w:div w:id="569460073">
              <w:marLeft w:val="0"/>
              <w:marRight w:val="0"/>
              <w:marTop w:val="0"/>
              <w:marBottom w:val="0"/>
              <w:divBdr>
                <w:top w:val="none" w:sz="0" w:space="0" w:color="auto"/>
                <w:left w:val="none" w:sz="0" w:space="0" w:color="auto"/>
                <w:bottom w:val="single" w:sz="6" w:space="0" w:color="CFCFCF"/>
                <w:right w:val="none" w:sz="0" w:space="0" w:color="auto"/>
              </w:divBdr>
              <w:divsChild>
                <w:div w:id="989946575">
                  <w:marLeft w:val="0"/>
                  <w:marRight w:val="0"/>
                  <w:marTop w:val="0"/>
                  <w:marBottom w:val="0"/>
                  <w:divBdr>
                    <w:top w:val="none" w:sz="0" w:space="0" w:color="auto"/>
                    <w:left w:val="none" w:sz="0" w:space="0" w:color="auto"/>
                    <w:bottom w:val="none" w:sz="0" w:space="0" w:color="auto"/>
                    <w:right w:val="none" w:sz="0" w:space="0" w:color="auto"/>
                  </w:divBdr>
                </w:div>
                <w:div w:id="1189224418">
                  <w:marLeft w:val="0"/>
                  <w:marRight w:val="0"/>
                  <w:marTop w:val="0"/>
                  <w:marBottom w:val="0"/>
                  <w:divBdr>
                    <w:top w:val="none" w:sz="0" w:space="0" w:color="auto"/>
                    <w:left w:val="none" w:sz="0" w:space="0" w:color="auto"/>
                    <w:bottom w:val="none" w:sz="0" w:space="0" w:color="auto"/>
                    <w:right w:val="none" w:sz="0" w:space="0" w:color="auto"/>
                  </w:divBdr>
                </w:div>
              </w:divsChild>
            </w:div>
            <w:div w:id="1506243894">
              <w:marLeft w:val="0"/>
              <w:marRight w:val="0"/>
              <w:marTop w:val="0"/>
              <w:marBottom w:val="0"/>
              <w:divBdr>
                <w:top w:val="none" w:sz="0" w:space="0" w:color="auto"/>
                <w:left w:val="none" w:sz="0" w:space="0" w:color="auto"/>
                <w:bottom w:val="single" w:sz="6" w:space="0" w:color="CFCFCF"/>
                <w:right w:val="none" w:sz="0" w:space="0" w:color="auto"/>
              </w:divBdr>
              <w:divsChild>
                <w:div w:id="1880120627">
                  <w:marLeft w:val="0"/>
                  <w:marRight w:val="0"/>
                  <w:marTop w:val="0"/>
                  <w:marBottom w:val="0"/>
                  <w:divBdr>
                    <w:top w:val="none" w:sz="0" w:space="0" w:color="auto"/>
                    <w:left w:val="none" w:sz="0" w:space="0" w:color="auto"/>
                    <w:bottom w:val="none" w:sz="0" w:space="0" w:color="auto"/>
                    <w:right w:val="none" w:sz="0" w:space="0" w:color="auto"/>
                  </w:divBdr>
                </w:div>
                <w:div w:id="200939300">
                  <w:marLeft w:val="0"/>
                  <w:marRight w:val="0"/>
                  <w:marTop w:val="0"/>
                  <w:marBottom w:val="0"/>
                  <w:divBdr>
                    <w:top w:val="none" w:sz="0" w:space="0" w:color="auto"/>
                    <w:left w:val="none" w:sz="0" w:space="0" w:color="auto"/>
                    <w:bottom w:val="none" w:sz="0" w:space="0" w:color="auto"/>
                    <w:right w:val="none" w:sz="0" w:space="0" w:color="auto"/>
                  </w:divBdr>
                </w:div>
              </w:divsChild>
            </w:div>
            <w:div w:id="1651710757">
              <w:marLeft w:val="0"/>
              <w:marRight w:val="0"/>
              <w:marTop w:val="0"/>
              <w:marBottom w:val="0"/>
              <w:divBdr>
                <w:top w:val="none" w:sz="0" w:space="0" w:color="auto"/>
                <w:left w:val="none" w:sz="0" w:space="0" w:color="auto"/>
                <w:bottom w:val="single" w:sz="6" w:space="0" w:color="CFCFCF"/>
                <w:right w:val="none" w:sz="0" w:space="0" w:color="auto"/>
              </w:divBdr>
              <w:divsChild>
                <w:div w:id="1200556782">
                  <w:marLeft w:val="0"/>
                  <w:marRight w:val="0"/>
                  <w:marTop w:val="0"/>
                  <w:marBottom w:val="0"/>
                  <w:divBdr>
                    <w:top w:val="none" w:sz="0" w:space="0" w:color="auto"/>
                    <w:left w:val="none" w:sz="0" w:space="0" w:color="auto"/>
                    <w:bottom w:val="none" w:sz="0" w:space="0" w:color="auto"/>
                    <w:right w:val="none" w:sz="0" w:space="0" w:color="auto"/>
                  </w:divBdr>
                </w:div>
                <w:div w:id="1172648976">
                  <w:marLeft w:val="0"/>
                  <w:marRight w:val="0"/>
                  <w:marTop w:val="0"/>
                  <w:marBottom w:val="0"/>
                  <w:divBdr>
                    <w:top w:val="none" w:sz="0" w:space="0" w:color="auto"/>
                    <w:left w:val="none" w:sz="0" w:space="0" w:color="auto"/>
                    <w:bottom w:val="none" w:sz="0" w:space="0" w:color="auto"/>
                    <w:right w:val="none" w:sz="0" w:space="0" w:color="auto"/>
                  </w:divBdr>
                </w:div>
              </w:divsChild>
            </w:div>
            <w:div w:id="343896688">
              <w:marLeft w:val="0"/>
              <w:marRight w:val="0"/>
              <w:marTop w:val="0"/>
              <w:marBottom w:val="0"/>
              <w:divBdr>
                <w:top w:val="none" w:sz="0" w:space="0" w:color="auto"/>
                <w:left w:val="none" w:sz="0" w:space="0" w:color="auto"/>
                <w:bottom w:val="single" w:sz="6" w:space="0" w:color="CFCFCF"/>
                <w:right w:val="none" w:sz="0" w:space="0" w:color="auto"/>
              </w:divBdr>
              <w:divsChild>
                <w:div w:id="1970552259">
                  <w:marLeft w:val="0"/>
                  <w:marRight w:val="0"/>
                  <w:marTop w:val="0"/>
                  <w:marBottom w:val="0"/>
                  <w:divBdr>
                    <w:top w:val="none" w:sz="0" w:space="0" w:color="auto"/>
                    <w:left w:val="none" w:sz="0" w:space="0" w:color="auto"/>
                    <w:bottom w:val="none" w:sz="0" w:space="0" w:color="auto"/>
                    <w:right w:val="none" w:sz="0" w:space="0" w:color="auto"/>
                  </w:divBdr>
                </w:div>
                <w:div w:id="1973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9688">
          <w:marLeft w:val="0"/>
          <w:marRight w:val="0"/>
          <w:marTop w:val="0"/>
          <w:marBottom w:val="0"/>
          <w:divBdr>
            <w:top w:val="none" w:sz="0" w:space="0" w:color="auto"/>
            <w:left w:val="none" w:sz="0" w:space="0" w:color="auto"/>
            <w:bottom w:val="none" w:sz="0" w:space="0" w:color="auto"/>
            <w:right w:val="none" w:sz="0" w:space="0" w:color="auto"/>
          </w:divBdr>
          <w:divsChild>
            <w:div w:id="1170171485">
              <w:marLeft w:val="0"/>
              <w:marRight w:val="0"/>
              <w:marTop w:val="0"/>
              <w:marBottom w:val="0"/>
              <w:divBdr>
                <w:top w:val="none" w:sz="0" w:space="0" w:color="auto"/>
                <w:left w:val="none" w:sz="0" w:space="0" w:color="auto"/>
                <w:bottom w:val="single" w:sz="6" w:space="0" w:color="CFCFCF"/>
                <w:right w:val="none" w:sz="0" w:space="0" w:color="auto"/>
              </w:divBdr>
              <w:divsChild>
                <w:div w:id="1687439578">
                  <w:marLeft w:val="0"/>
                  <w:marRight w:val="0"/>
                  <w:marTop w:val="0"/>
                  <w:marBottom w:val="0"/>
                  <w:divBdr>
                    <w:top w:val="none" w:sz="0" w:space="0" w:color="auto"/>
                    <w:left w:val="none" w:sz="0" w:space="0" w:color="auto"/>
                    <w:bottom w:val="none" w:sz="0" w:space="0" w:color="auto"/>
                    <w:right w:val="none" w:sz="0" w:space="0" w:color="auto"/>
                  </w:divBdr>
                </w:div>
                <w:div w:id="1737052594">
                  <w:marLeft w:val="0"/>
                  <w:marRight w:val="0"/>
                  <w:marTop w:val="0"/>
                  <w:marBottom w:val="0"/>
                  <w:divBdr>
                    <w:top w:val="none" w:sz="0" w:space="0" w:color="auto"/>
                    <w:left w:val="none" w:sz="0" w:space="0" w:color="auto"/>
                    <w:bottom w:val="none" w:sz="0" w:space="0" w:color="auto"/>
                    <w:right w:val="none" w:sz="0" w:space="0" w:color="auto"/>
                  </w:divBdr>
                </w:div>
              </w:divsChild>
            </w:div>
            <w:div w:id="1180703198">
              <w:marLeft w:val="0"/>
              <w:marRight w:val="0"/>
              <w:marTop w:val="0"/>
              <w:marBottom w:val="0"/>
              <w:divBdr>
                <w:top w:val="none" w:sz="0" w:space="0" w:color="auto"/>
                <w:left w:val="none" w:sz="0" w:space="0" w:color="auto"/>
                <w:bottom w:val="single" w:sz="6" w:space="0" w:color="CFCFCF"/>
                <w:right w:val="none" w:sz="0" w:space="0" w:color="auto"/>
              </w:divBdr>
              <w:divsChild>
                <w:div w:id="697780756">
                  <w:marLeft w:val="0"/>
                  <w:marRight w:val="0"/>
                  <w:marTop w:val="0"/>
                  <w:marBottom w:val="0"/>
                  <w:divBdr>
                    <w:top w:val="none" w:sz="0" w:space="0" w:color="auto"/>
                    <w:left w:val="none" w:sz="0" w:space="0" w:color="auto"/>
                    <w:bottom w:val="none" w:sz="0" w:space="0" w:color="auto"/>
                    <w:right w:val="none" w:sz="0" w:space="0" w:color="auto"/>
                  </w:divBdr>
                </w:div>
                <w:div w:id="2144542327">
                  <w:marLeft w:val="0"/>
                  <w:marRight w:val="0"/>
                  <w:marTop w:val="0"/>
                  <w:marBottom w:val="0"/>
                  <w:divBdr>
                    <w:top w:val="none" w:sz="0" w:space="0" w:color="auto"/>
                    <w:left w:val="none" w:sz="0" w:space="0" w:color="auto"/>
                    <w:bottom w:val="none" w:sz="0" w:space="0" w:color="auto"/>
                    <w:right w:val="none" w:sz="0" w:space="0" w:color="auto"/>
                  </w:divBdr>
                </w:div>
              </w:divsChild>
            </w:div>
            <w:div w:id="28459408">
              <w:marLeft w:val="0"/>
              <w:marRight w:val="0"/>
              <w:marTop w:val="0"/>
              <w:marBottom w:val="0"/>
              <w:divBdr>
                <w:top w:val="none" w:sz="0" w:space="0" w:color="auto"/>
                <w:left w:val="none" w:sz="0" w:space="0" w:color="auto"/>
                <w:bottom w:val="single" w:sz="6" w:space="0" w:color="CFCFCF"/>
                <w:right w:val="none" w:sz="0" w:space="0" w:color="auto"/>
              </w:divBdr>
              <w:divsChild>
                <w:div w:id="1506632375">
                  <w:marLeft w:val="0"/>
                  <w:marRight w:val="0"/>
                  <w:marTop w:val="0"/>
                  <w:marBottom w:val="0"/>
                  <w:divBdr>
                    <w:top w:val="none" w:sz="0" w:space="0" w:color="auto"/>
                    <w:left w:val="none" w:sz="0" w:space="0" w:color="auto"/>
                    <w:bottom w:val="none" w:sz="0" w:space="0" w:color="auto"/>
                    <w:right w:val="none" w:sz="0" w:space="0" w:color="auto"/>
                  </w:divBdr>
                </w:div>
                <w:div w:id="851183333">
                  <w:marLeft w:val="0"/>
                  <w:marRight w:val="0"/>
                  <w:marTop w:val="0"/>
                  <w:marBottom w:val="0"/>
                  <w:divBdr>
                    <w:top w:val="none" w:sz="0" w:space="0" w:color="auto"/>
                    <w:left w:val="none" w:sz="0" w:space="0" w:color="auto"/>
                    <w:bottom w:val="none" w:sz="0" w:space="0" w:color="auto"/>
                    <w:right w:val="none" w:sz="0" w:space="0" w:color="auto"/>
                  </w:divBdr>
                </w:div>
              </w:divsChild>
            </w:div>
            <w:div w:id="430051775">
              <w:marLeft w:val="0"/>
              <w:marRight w:val="0"/>
              <w:marTop w:val="0"/>
              <w:marBottom w:val="0"/>
              <w:divBdr>
                <w:top w:val="none" w:sz="0" w:space="0" w:color="auto"/>
                <w:left w:val="none" w:sz="0" w:space="0" w:color="auto"/>
                <w:bottom w:val="single" w:sz="6" w:space="0" w:color="CFCFCF"/>
                <w:right w:val="none" w:sz="0" w:space="0" w:color="auto"/>
              </w:divBdr>
              <w:divsChild>
                <w:div w:id="1422410546">
                  <w:marLeft w:val="0"/>
                  <w:marRight w:val="0"/>
                  <w:marTop w:val="0"/>
                  <w:marBottom w:val="0"/>
                  <w:divBdr>
                    <w:top w:val="none" w:sz="0" w:space="0" w:color="auto"/>
                    <w:left w:val="none" w:sz="0" w:space="0" w:color="auto"/>
                    <w:bottom w:val="none" w:sz="0" w:space="0" w:color="auto"/>
                    <w:right w:val="none" w:sz="0" w:space="0" w:color="auto"/>
                  </w:divBdr>
                </w:div>
                <w:div w:id="1706444075">
                  <w:marLeft w:val="0"/>
                  <w:marRight w:val="0"/>
                  <w:marTop w:val="0"/>
                  <w:marBottom w:val="0"/>
                  <w:divBdr>
                    <w:top w:val="none" w:sz="0" w:space="0" w:color="auto"/>
                    <w:left w:val="none" w:sz="0" w:space="0" w:color="auto"/>
                    <w:bottom w:val="none" w:sz="0" w:space="0" w:color="auto"/>
                    <w:right w:val="none" w:sz="0" w:space="0" w:color="auto"/>
                  </w:divBdr>
                </w:div>
              </w:divsChild>
            </w:div>
            <w:div w:id="937442010">
              <w:marLeft w:val="0"/>
              <w:marRight w:val="0"/>
              <w:marTop w:val="0"/>
              <w:marBottom w:val="0"/>
              <w:divBdr>
                <w:top w:val="none" w:sz="0" w:space="0" w:color="auto"/>
                <w:left w:val="none" w:sz="0" w:space="0" w:color="auto"/>
                <w:bottom w:val="single" w:sz="6" w:space="0" w:color="CFCFCF"/>
                <w:right w:val="none" w:sz="0" w:space="0" w:color="auto"/>
              </w:divBdr>
              <w:divsChild>
                <w:div w:id="1226529131">
                  <w:marLeft w:val="0"/>
                  <w:marRight w:val="0"/>
                  <w:marTop w:val="0"/>
                  <w:marBottom w:val="0"/>
                  <w:divBdr>
                    <w:top w:val="none" w:sz="0" w:space="0" w:color="auto"/>
                    <w:left w:val="none" w:sz="0" w:space="0" w:color="auto"/>
                    <w:bottom w:val="none" w:sz="0" w:space="0" w:color="auto"/>
                    <w:right w:val="none" w:sz="0" w:space="0" w:color="auto"/>
                  </w:divBdr>
                </w:div>
                <w:div w:id="1894659661">
                  <w:marLeft w:val="0"/>
                  <w:marRight w:val="0"/>
                  <w:marTop w:val="0"/>
                  <w:marBottom w:val="0"/>
                  <w:divBdr>
                    <w:top w:val="none" w:sz="0" w:space="0" w:color="auto"/>
                    <w:left w:val="none" w:sz="0" w:space="0" w:color="auto"/>
                    <w:bottom w:val="none" w:sz="0" w:space="0" w:color="auto"/>
                    <w:right w:val="none" w:sz="0" w:space="0" w:color="auto"/>
                  </w:divBdr>
                </w:div>
              </w:divsChild>
            </w:div>
            <w:div w:id="1194533385">
              <w:marLeft w:val="0"/>
              <w:marRight w:val="0"/>
              <w:marTop w:val="0"/>
              <w:marBottom w:val="0"/>
              <w:divBdr>
                <w:top w:val="none" w:sz="0" w:space="0" w:color="auto"/>
                <w:left w:val="none" w:sz="0" w:space="0" w:color="auto"/>
                <w:bottom w:val="single" w:sz="6" w:space="0" w:color="CFCFCF"/>
                <w:right w:val="none" w:sz="0" w:space="0" w:color="auto"/>
              </w:divBdr>
              <w:divsChild>
                <w:div w:id="1467312797">
                  <w:marLeft w:val="0"/>
                  <w:marRight w:val="0"/>
                  <w:marTop w:val="0"/>
                  <w:marBottom w:val="0"/>
                  <w:divBdr>
                    <w:top w:val="none" w:sz="0" w:space="0" w:color="auto"/>
                    <w:left w:val="none" w:sz="0" w:space="0" w:color="auto"/>
                    <w:bottom w:val="none" w:sz="0" w:space="0" w:color="auto"/>
                    <w:right w:val="none" w:sz="0" w:space="0" w:color="auto"/>
                  </w:divBdr>
                </w:div>
                <w:div w:id="786630014">
                  <w:marLeft w:val="0"/>
                  <w:marRight w:val="0"/>
                  <w:marTop w:val="0"/>
                  <w:marBottom w:val="0"/>
                  <w:divBdr>
                    <w:top w:val="none" w:sz="0" w:space="0" w:color="auto"/>
                    <w:left w:val="none" w:sz="0" w:space="0" w:color="auto"/>
                    <w:bottom w:val="none" w:sz="0" w:space="0" w:color="auto"/>
                    <w:right w:val="none" w:sz="0" w:space="0" w:color="auto"/>
                  </w:divBdr>
                </w:div>
              </w:divsChild>
            </w:div>
            <w:div w:id="1413819628">
              <w:marLeft w:val="0"/>
              <w:marRight w:val="0"/>
              <w:marTop w:val="0"/>
              <w:marBottom w:val="0"/>
              <w:divBdr>
                <w:top w:val="none" w:sz="0" w:space="0" w:color="auto"/>
                <w:left w:val="none" w:sz="0" w:space="0" w:color="auto"/>
                <w:bottom w:val="single" w:sz="6" w:space="0" w:color="CFCFCF"/>
                <w:right w:val="none" w:sz="0" w:space="0" w:color="auto"/>
              </w:divBdr>
              <w:divsChild>
                <w:div w:id="892816019">
                  <w:marLeft w:val="0"/>
                  <w:marRight w:val="0"/>
                  <w:marTop w:val="0"/>
                  <w:marBottom w:val="0"/>
                  <w:divBdr>
                    <w:top w:val="none" w:sz="0" w:space="0" w:color="auto"/>
                    <w:left w:val="none" w:sz="0" w:space="0" w:color="auto"/>
                    <w:bottom w:val="none" w:sz="0" w:space="0" w:color="auto"/>
                    <w:right w:val="none" w:sz="0" w:space="0" w:color="auto"/>
                  </w:divBdr>
                </w:div>
                <w:div w:id="1997413153">
                  <w:marLeft w:val="0"/>
                  <w:marRight w:val="0"/>
                  <w:marTop w:val="0"/>
                  <w:marBottom w:val="0"/>
                  <w:divBdr>
                    <w:top w:val="none" w:sz="0" w:space="0" w:color="auto"/>
                    <w:left w:val="none" w:sz="0" w:space="0" w:color="auto"/>
                    <w:bottom w:val="none" w:sz="0" w:space="0" w:color="auto"/>
                    <w:right w:val="none" w:sz="0" w:space="0" w:color="auto"/>
                  </w:divBdr>
                </w:div>
              </w:divsChild>
            </w:div>
            <w:div w:id="1386875360">
              <w:marLeft w:val="0"/>
              <w:marRight w:val="0"/>
              <w:marTop w:val="0"/>
              <w:marBottom w:val="0"/>
              <w:divBdr>
                <w:top w:val="none" w:sz="0" w:space="0" w:color="auto"/>
                <w:left w:val="none" w:sz="0" w:space="0" w:color="auto"/>
                <w:bottom w:val="single" w:sz="6" w:space="0" w:color="CFCFCF"/>
                <w:right w:val="none" w:sz="0" w:space="0" w:color="auto"/>
              </w:divBdr>
              <w:divsChild>
                <w:div w:id="1735203319">
                  <w:marLeft w:val="0"/>
                  <w:marRight w:val="0"/>
                  <w:marTop w:val="0"/>
                  <w:marBottom w:val="0"/>
                  <w:divBdr>
                    <w:top w:val="none" w:sz="0" w:space="0" w:color="auto"/>
                    <w:left w:val="none" w:sz="0" w:space="0" w:color="auto"/>
                    <w:bottom w:val="none" w:sz="0" w:space="0" w:color="auto"/>
                    <w:right w:val="none" w:sz="0" w:space="0" w:color="auto"/>
                  </w:divBdr>
                </w:div>
                <w:div w:id="8450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0124">
      <w:bodyDiv w:val="1"/>
      <w:marLeft w:val="0"/>
      <w:marRight w:val="0"/>
      <w:marTop w:val="0"/>
      <w:marBottom w:val="0"/>
      <w:divBdr>
        <w:top w:val="none" w:sz="0" w:space="0" w:color="auto"/>
        <w:left w:val="none" w:sz="0" w:space="0" w:color="auto"/>
        <w:bottom w:val="none" w:sz="0" w:space="0" w:color="auto"/>
        <w:right w:val="none" w:sz="0" w:space="0" w:color="auto"/>
      </w:divBdr>
      <w:divsChild>
        <w:div w:id="1425416124">
          <w:marLeft w:val="0"/>
          <w:marRight w:val="0"/>
          <w:marTop w:val="0"/>
          <w:marBottom w:val="0"/>
          <w:divBdr>
            <w:top w:val="none" w:sz="0" w:space="0" w:color="auto"/>
            <w:left w:val="none" w:sz="0" w:space="0" w:color="auto"/>
            <w:bottom w:val="none" w:sz="0" w:space="0" w:color="auto"/>
            <w:right w:val="none" w:sz="0" w:space="0" w:color="auto"/>
          </w:divBdr>
        </w:div>
        <w:div w:id="2055304365">
          <w:marLeft w:val="0"/>
          <w:marRight w:val="0"/>
          <w:marTop w:val="0"/>
          <w:marBottom w:val="0"/>
          <w:divBdr>
            <w:top w:val="none" w:sz="0" w:space="0" w:color="auto"/>
            <w:left w:val="none" w:sz="0" w:space="0" w:color="auto"/>
            <w:bottom w:val="none" w:sz="0" w:space="0" w:color="auto"/>
            <w:right w:val="none" w:sz="0" w:space="0" w:color="auto"/>
          </w:divBdr>
          <w:divsChild>
            <w:div w:id="970357969">
              <w:marLeft w:val="-225"/>
              <w:marRight w:val="-225"/>
              <w:marTop w:val="0"/>
              <w:marBottom w:val="0"/>
              <w:divBdr>
                <w:top w:val="none" w:sz="0" w:space="0" w:color="auto"/>
                <w:left w:val="none" w:sz="0" w:space="0" w:color="auto"/>
                <w:bottom w:val="none" w:sz="0" w:space="0" w:color="auto"/>
                <w:right w:val="none" w:sz="0" w:space="0" w:color="auto"/>
              </w:divBdr>
              <w:divsChild>
                <w:div w:id="1971007307">
                  <w:marLeft w:val="0"/>
                  <w:marRight w:val="0"/>
                  <w:marTop w:val="0"/>
                  <w:marBottom w:val="0"/>
                  <w:divBdr>
                    <w:top w:val="none" w:sz="0" w:space="0" w:color="auto"/>
                    <w:left w:val="none" w:sz="0" w:space="0" w:color="auto"/>
                    <w:bottom w:val="none" w:sz="0" w:space="0" w:color="auto"/>
                    <w:right w:val="none" w:sz="0" w:space="0" w:color="auto"/>
                  </w:divBdr>
                </w:div>
                <w:div w:id="856425297">
                  <w:marLeft w:val="0"/>
                  <w:marRight w:val="0"/>
                  <w:marTop w:val="0"/>
                  <w:marBottom w:val="0"/>
                  <w:divBdr>
                    <w:top w:val="none" w:sz="0" w:space="0" w:color="auto"/>
                    <w:left w:val="none" w:sz="0" w:space="0" w:color="auto"/>
                    <w:bottom w:val="none" w:sz="0" w:space="0" w:color="auto"/>
                    <w:right w:val="none" w:sz="0" w:space="0" w:color="auto"/>
                  </w:divBdr>
                  <w:divsChild>
                    <w:div w:id="1468737719">
                      <w:marLeft w:val="0"/>
                      <w:marRight w:val="0"/>
                      <w:marTop w:val="0"/>
                      <w:marBottom w:val="0"/>
                      <w:divBdr>
                        <w:top w:val="none" w:sz="0" w:space="0" w:color="auto"/>
                        <w:left w:val="none" w:sz="0" w:space="0" w:color="auto"/>
                        <w:bottom w:val="none" w:sz="0" w:space="0" w:color="auto"/>
                        <w:right w:val="none" w:sz="0" w:space="0" w:color="auto"/>
                      </w:divBdr>
                    </w:div>
                    <w:div w:id="2023700749">
                      <w:marLeft w:val="0"/>
                      <w:marRight w:val="0"/>
                      <w:marTop w:val="0"/>
                      <w:marBottom w:val="0"/>
                      <w:divBdr>
                        <w:top w:val="none" w:sz="0" w:space="0" w:color="auto"/>
                        <w:left w:val="none" w:sz="0" w:space="0" w:color="auto"/>
                        <w:bottom w:val="none" w:sz="0" w:space="0" w:color="auto"/>
                        <w:right w:val="none" w:sz="0" w:space="0" w:color="auto"/>
                      </w:divBdr>
                      <w:divsChild>
                        <w:div w:id="5310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3091">
          <w:marLeft w:val="0"/>
          <w:marRight w:val="0"/>
          <w:marTop w:val="0"/>
          <w:marBottom w:val="0"/>
          <w:divBdr>
            <w:top w:val="none" w:sz="0" w:space="0" w:color="auto"/>
            <w:left w:val="none" w:sz="0" w:space="0" w:color="auto"/>
            <w:bottom w:val="none" w:sz="0" w:space="0" w:color="auto"/>
            <w:right w:val="none" w:sz="0" w:space="0" w:color="auto"/>
          </w:divBdr>
        </w:div>
        <w:div w:id="1229223484">
          <w:marLeft w:val="0"/>
          <w:marRight w:val="0"/>
          <w:marTop w:val="0"/>
          <w:marBottom w:val="0"/>
          <w:divBdr>
            <w:top w:val="none" w:sz="0" w:space="0" w:color="auto"/>
            <w:left w:val="none" w:sz="0" w:space="0" w:color="auto"/>
            <w:bottom w:val="none" w:sz="0" w:space="0" w:color="auto"/>
            <w:right w:val="none" w:sz="0" w:space="0" w:color="auto"/>
          </w:divBdr>
          <w:divsChild>
            <w:div w:id="609747079">
              <w:marLeft w:val="0"/>
              <w:marRight w:val="0"/>
              <w:marTop w:val="0"/>
              <w:marBottom w:val="0"/>
              <w:divBdr>
                <w:top w:val="none" w:sz="0" w:space="0" w:color="auto"/>
                <w:left w:val="none" w:sz="0" w:space="0" w:color="auto"/>
                <w:bottom w:val="none" w:sz="0" w:space="0" w:color="auto"/>
                <w:right w:val="none" w:sz="0" w:space="0" w:color="auto"/>
              </w:divBdr>
            </w:div>
          </w:divsChild>
        </w:div>
        <w:div w:id="75790490">
          <w:marLeft w:val="0"/>
          <w:marRight w:val="0"/>
          <w:marTop w:val="0"/>
          <w:marBottom w:val="0"/>
          <w:divBdr>
            <w:top w:val="none" w:sz="0" w:space="0" w:color="auto"/>
            <w:left w:val="none" w:sz="0" w:space="0" w:color="auto"/>
            <w:bottom w:val="none" w:sz="0" w:space="0" w:color="auto"/>
            <w:right w:val="none" w:sz="0" w:space="0" w:color="auto"/>
          </w:divBdr>
          <w:divsChild>
            <w:div w:id="825053039">
              <w:marLeft w:val="0"/>
              <w:marRight w:val="0"/>
              <w:marTop w:val="0"/>
              <w:marBottom w:val="0"/>
              <w:divBdr>
                <w:top w:val="none" w:sz="0" w:space="0" w:color="auto"/>
                <w:left w:val="none" w:sz="0" w:space="0" w:color="auto"/>
                <w:bottom w:val="none" w:sz="0" w:space="0" w:color="auto"/>
                <w:right w:val="none" w:sz="0" w:space="0" w:color="auto"/>
              </w:divBdr>
              <w:divsChild>
                <w:div w:id="1225334935">
                  <w:marLeft w:val="0"/>
                  <w:marRight w:val="0"/>
                  <w:marTop w:val="0"/>
                  <w:marBottom w:val="0"/>
                  <w:divBdr>
                    <w:top w:val="none" w:sz="0" w:space="0" w:color="auto"/>
                    <w:left w:val="none" w:sz="0" w:space="0" w:color="auto"/>
                    <w:bottom w:val="single" w:sz="6" w:space="0" w:color="CFCFCF"/>
                    <w:right w:val="none" w:sz="0" w:space="0" w:color="auto"/>
                  </w:divBdr>
                  <w:divsChild>
                    <w:div w:id="229466305">
                      <w:marLeft w:val="0"/>
                      <w:marRight w:val="0"/>
                      <w:marTop w:val="0"/>
                      <w:marBottom w:val="0"/>
                      <w:divBdr>
                        <w:top w:val="none" w:sz="0" w:space="0" w:color="auto"/>
                        <w:left w:val="none" w:sz="0" w:space="0" w:color="auto"/>
                        <w:bottom w:val="none" w:sz="0" w:space="0" w:color="auto"/>
                        <w:right w:val="none" w:sz="0" w:space="0" w:color="auto"/>
                      </w:divBdr>
                    </w:div>
                    <w:div w:id="2109538589">
                      <w:marLeft w:val="0"/>
                      <w:marRight w:val="0"/>
                      <w:marTop w:val="0"/>
                      <w:marBottom w:val="0"/>
                      <w:divBdr>
                        <w:top w:val="none" w:sz="0" w:space="0" w:color="auto"/>
                        <w:left w:val="none" w:sz="0" w:space="0" w:color="auto"/>
                        <w:bottom w:val="none" w:sz="0" w:space="0" w:color="auto"/>
                        <w:right w:val="none" w:sz="0" w:space="0" w:color="auto"/>
                      </w:divBdr>
                    </w:div>
                  </w:divsChild>
                </w:div>
                <w:div w:id="753745744">
                  <w:marLeft w:val="0"/>
                  <w:marRight w:val="0"/>
                  <w:marTop w:val="0"/>
                  <w:marBottom w:val="0"/>
                  <w:divBdr>
                    <w:top w:val="none" w:sz="0" w:space="0" w:color="auto"/>
                    <w:left w:val="none" w:sz="0" w:space="0" w:color="auto"/>
                    <w:bottom w:val="single" w:sz="6" w:space="0" w:color="CFCFCF"/>
                    <w:right w:val="none" w:sz="0" w:space="0" w:color="auto"/>
                  </w:divBdr>
                  <w:divsChild>
                    <w:div w:id="1184784151">
                      <w:marLeft w:val="0"/>
                      <w:marRight w:val="0"/>
                      <w:marTop w:val="0"/>
                      <w:marBottom w:val="0"/>
                      <w:divBdr>
                        <w:top w:val="none" w:sz="0" w:space="0" w:color="auto"/>
                        <w:left w:val="none" w:sz="0" w:space="0" w:color="auto"/>
                        <w:bottom w:val="none" w:sz="0" w:space="0" w:color="auto"/>
                        <w:right w:val="none" w:sz="0" w:space="0" w:color="auto"/>
                      </w:divBdr>
                    </w:div>
                    <w:div w:id="490101157">
                      <w:marLeft w:val="0"/>
                      <w:marRight w:val="0"/>
                      <w:marTop w:val="0"/>
                      <w:marBottom w:val="0"/>
                      <w:divBdr>
                        <w:top w:val="none" w:sz="0" w:space="0" w:color="auto"/>
                        <w:left w:val="none" w:sz="0" w:space="0" w:color="auto"/>
                        <w:bottom w:val="none" w:sz="0" w:space="0" w:color="auto"/>
                        <w:right w:val="none" w:sz="0" w:space="0" w:color="auto"/>
                      </w:divBdr>
                    </w:div>
                  </w:divsChild>
                </w:div>
                <w:div w:id="871768583">
                  <w:marLeft w:val="0"/>
                  <w:marRight w:val="0"/>
                  <w:marTop w:val="0"/>
                  <w:marBottom w:val="0"/>
                  <w:divBdr>
                    <w:top w:val="none" w:sz="0" w:space="0" w:color="auto"/>
                    <w:left w:val="none" w:sz="0" w:space="0" w:color="auto"/>
                    <w:bottom w:val="single" w:sz="6" w:space="0" w:color="CFCFCF"/>
                    <w:right w:val="none" w:sz="0" w:space="0" w:color="auto"/>
                  </w:divBdr>
                  <w:divsChild>
                    <w:div w:id="7027534">
                      <w:marLeft w:val="0"/>
                      <w:marRight w:val="0"/>
                      <w:marTop w:val="0"/>
                      <w:marBottom w:val="0"/>
                      <w:divBdr>
                        <w:top w:val="none" w:sz="0" w:space="0" w:color="auto"/>
                        <w:left w:val="none" w:sz="0" w:space="0" w:color="auto"/>
                        <w:bottom w:val="none" w:sz="0" w:space="0" w:color="auto"/>
                        <w:right w:val="none" w:sz="0" w:space="0" w:color="auto"/>
                      </w:divBdr>
                    </w:div>
                    <w:div w:id="840697758">
                      <w:marLeft w:val="0"/>
                      <w:marRight w:val="0"/>
                      <w:marTop w:val="0"/>
                      <w:marBottom w:val="0"/>
                      <w:divBdr>
                        <w:top w:val="none" w:sz="0" w:space="0" w:color="auto"/>
                        <w:left w:val="none" w:sz="0" w:space="0" w:color="auto"/>
                        <w:bottom w:val="none" w:sz="0" w:space="0" w:color="auto"/>
                        <w:right w:val="none" w:sz="0" w:space="0" w:color="auto"/>
                      </w:divBdr>
                    </w:div>
                  </w:divsChild>
                </w:div>
                <w:div w:id="626132156">
                  <w:marLeft w:val="0"/>
                  <w:marRight w:val="0"/>
                  <w:marTop w:val="0"/>
                  <w:marBottom w:val="0"/>
                  <w:divBdr>
                    <w:top w:val="none" w:sz="0" w:space="0" w:color="auto"/>
                    <w:left w:val="none" w:sz="0" w:space="0" w:color="auto"/>
                    <w:bottom w:val="single" w:sz="6" w:space="0" w:color="CFCFCF"/>
                    <w:right w:val="none" w:sz="0" w:space="0" w:color="auto"/>
                  </w:divBdr>
                  <w:divsChild>
                    <w:div w:id="1726293306">
                      <w:marLeft w:val="0"/>
                      <w:marRight w:val="0"/>
                      <w:marTop w:val="0"/>
                      <w:marBottom w:val="0"/>
                      <w:divBdr>
                        <w:top w:val="none" w:sz="0" w:space="0" w:color="auto"/>
                        <w:left w:val="none" w:sz="0" w:space="0" w:color="auto"/>
                        <w:bottom w:val="none" w:sz="0" w:space="0" w:color="auto"/>
                        <w:right w:val="none" w:sz="0" w:space="0" w:color="auto"/>
                      </w:divBdr>
                    </w:div>
                    <w:div w:id="772478531">
                      <w:marLeft w:val="0"/>
                      <w:marRight w:val="0"/>
                      <w:marTop w:val="0"/>
                      <w:marBottom w:val="0"/>
                      <w:divBdr>
                        <w:top w:val="none" w:sz="0" w:space="0" w:color="auto"/>
                        <w:left w:val="none" w:sz="0" w:space="0" w:color="auto"/>
                        <w:bottom w:val="none" w:sz="0" w:space="0" w:color="auto"/>
                        <w:right w:val="none" w:sz="0" w:space="0" w:color="auto"/>
                      </w:divBdr>
                    </w:div>
                  </w:divsChild>
                </w:div>
                <w:div w:id="1210990782">
                  <w:marLeft w:val="0"/>
                  <w:marRight w:val="0"/>
                  <w:marTop w:val="0"/>
                  <w:marBottom w:val="0"/>
                  <w:divBdr>
                    <w:top w:val="none" w:sz="0" w:space="0" w:color="auto"/>
                    <w:left w:val="none" w:sz="0" w:space="0" w:color="auto"/>
                    <w:bottom w:val="single" w:sz="6" w:space="0" w:color="CFCFCF"/>
                    <w:right w:val="none" w:sz="0" w:space="0" w:color="auto"/>
                  </w:divBdr>
                  <w:divsChild>
                    <w:div w:id="423840656">
                      <w:marLeft w:val="0"/>
                      <w:marRight w:val="0"/>
                      <w:marTop w:val="0"/>
                      <w:marBottom w:val="0"/>
                      <w:divBdr>
                        <w:top w:val="none" w:sz="0" w:space="0" w:color="auto"/>
                        <w:left w:val="none" w:sz="0" w:space="0" w:color="auto"/>
                        <w:bottom w:val="none" w:sz="0" w:space="0" w:color="auto"/>
                        <w:right w:val="none" w:sz="0" w:space="0" w:color="auto"/>
                      </w:divBdr>
                    </w:div>
                    <w:div w:id="1771387309">
                      <w:marLeft w:val="0"/>
                      <w:marRight w:val="0"/>
                      <w:marTop w:val="0"/>
                      <w:marBottom w:val="0"/>
                      <w:divBdr>
                        <w:top w:val="none" w:sz="0" w:space="0" w:color="auto"/>
                        <w:left w:val="none" w:sz="0" w:space="0" w:color="auto"/>
                        <w:bottom w:val="none" w:sz="0" w:space="0" w:color="auto"/>
                        <w:right w:val="none" w:sz="0" w:space="0" w:color="auto"/>
                      </w:divBdr>
                    </w:div>
                  </w:divsChild>
                </w:div>
                <w:div w:id="1928339767">
                  <w:marLeft w:val="0"/>
                  <w:marRight w:val="0"/>
                  <w:marTop w:val="0"/>
                  <w:marBottom w:val="0"/>
                  <w:divBdr>
                    <w:top w:val="none" w:sz="0" w:space="0" w:color="auto"/>
                    <w:left w:val="none" w:sz="0" w:space="0" w:color="auto"/>
                    <w:bottom w:val="single" w:sz="6" w:space="0" w:color="CFCFCF"/>
                    <w:right w:val="none" w:sz="0" w:space="0" w:color="auto"/>
                  </w:divBdr>
                  <w:divsChild>
                    <w:div w:id="1612860217">
                      <w:marLeft w:val="0"/>
                      <w:marRight w:val="0"/>
                      <w:marTop w:val="0"/>
                      <w:marBottom w:val="0"/>
                      <w:divBdr>
                        <w:top w:val="none" w:sz="0" w:space="0" w:color="auto"/>
                        <w:left w:val="none" w:sz="0" w:space="0" w:color="auto"/>
                        <w:bottom w:val="none" w:sz="0" w:space="0" w:color="auto"/>
                        <w:right w:val="none" w:sz="0" w:space="0" w:color="auto"/>
                      </w:divBdr>
                    </w:div>
                    <w:div w:id="1821580863">
                      <w:marLeft w:val="0"/>
                      <w:marRight w:val="0"/>
                      <w:marTop w:val="0"/>
                      <w:marBottom w:val="0"/>
                      <w:divBdr>
                        <w:top w:val="none" w:sz="0" w:space="0" w:color="auto"/>
                        <w:left w:val="none" w:sz="0" w:space="0" w:color="auto"/>
                        <w:bottom w:val="none" w:sz="0" w:space="0" w:color="auto"/>
                        <w:right w:val="none" w:sz="0" w:space="0" w:color="auto"/>
                      </w:divBdr>
                    </w:div>
                  </w:divsChild>
                </w:div>
                <w:div w:id="468401104">
                  <w:marLeft w:val="0"/>
                  <w:marRight w:val="0"/>
                  <w:marTop w:val="0"/>
                  <w:marBottom w:val="0"/>
                  <w:divBdr>
                    <w:top w:val="none" w:sz="0" w:space="0" w:color="auto"/>
                    <w:left w:val="none" w:sz="0" w:space="0" w:color="auto"/>
                    <w:bottom w:val="single" w:sz="6" w:space="0" w:color="CFCFCF"/>
                    <w:right w:val="none" w:sz="0" w:space="0" w:color="auto"/>
                  </w:divBdr>
                  <w:divsChild>
                    <w:div w:id="1182357443">
                      <w:marLeft w:val="0"/>
                      <w:marRight w:val="0"/>
                      <w:marTop w:val="0"/>
                      <w:marBottom w:val="0"/>
                      <w:divBdr>
                        <w:top w:val="none" w:sz="0" w:space="0" w:color="auto"/>
                        <w:left w:val="none" w:sz="0" w:space="0" w:color="auto"/>
                        <w:bottom w:val="none" w:sz="0" w:space="0" w:color="auto"/>
                        <w:right w:val="none" w:sz="0" w:space="0" w:color="auto"/>
                      </w:divBdr>
                    </w:div>
                    <w:div w:id="2013987624">
                      <w:marLeft w:val="0"/>
                      <w:marRight w:val="0"/>
                      <w:marTop w:val="0"/>
                      <w:marBottom w:val="0"/>
                      <w:divBdr>
                        <w:top w:val="none" w:sz="0" w:space="0" w:color="auto"/>
                        <w:left w:val="none" w:sz="0" w:space="0" w:color="auto"/>
                        <w:bottom w:val="none" w:sz="0" w:space="0" w:color="auto"/>
                        <w:right w:val="none" w:sz="0" w:space="0" w:color="auto"/>
                      </w:divBdr>
                    </w:div>
                  </w:divsChild>
                </w:div>
                <w:div w:id="1621569838">
                  <w:marLeft w:val="0"/>
                  <w:marRight w:val="0"/>
                  <w:marTop w:val="0"/>
                  <w:marBottom w:val="0"/>
                  <w:divBdr>
                    <w:top w:val="none" w:sz="0" w:space="0" w:color="auto"/>
                    <w:left w:val="none" w:sz="0" w:space="0" w:color="auto"/>
                    <w:bottom w:val="single" w:sz="6" w:space="0" w:color="CFCFCF"/>
                    <w:right w:val="none" w:sz="0" w:space="0" w:color="auto"/>
                  </w:divBdr>
                  <w:divsChild>
                    <w:div w:id="1183056046">
                      <w:marLeft w:val="0"/>
                      <w:marRight w:val="0"/>
                      <w:marTop w:val="0"/>
                      <w:marBottom w:val="0"/>
                      <w:divBdr>
                        <w:top w:val="none" w:sz="0" w:space="0" w:color="auto"/>
                        <w:left w:val="none" w:sz="0" w:space="0" w:color="auto"/>
                        <w:bottom w:val="none" w:sz="0" w:space="0" w:color="auto"/>
                        <w:right w:val="none" w:sz="0" w:space="0" w:color="auto"/>
                      </w:divBdr>
                    </w:div>
                    <w:div w:id="751124330">
                      <w:marLeft w:val="0"/>
                      <w:marRight w:val="0"/>
                      <w:marTop w:val="0"/>
                      <w:marBottom w:val="0"/>
                      <w:divBdr>
                        <w:top w:val="none" w:sz="0" w:space="0" w:color="auto"/>
                        <w:left w:val="none" w:sz="0" w:space="0" w:color="auto"/>
                        <w:bottom w:val="none" w:sz="0" w:space="0" w:color="auto"/>
                        <w:right w:val="none" w:sz="0" w:space="0" w:color="auto"/>
                      </w:divBdr>
                    </w:div>
                  </w:divsChild>
                </w:div>
                <w:div w:id="812333115">
                  <w:marLeft w:val="0"/>
                  <w:marRight w:val="0"/>
                  <w:marTop w:val="0"/>
                  <w:marBottom w:val="0"/>
                  <w:divBdr>
                    <w:top w:val="none" w:sz="0" w:space="0" w:color="auto"/>
                    <w:left w:val="none" w:sz="0" w:space="0" w:color="auto"/>
                    <w:bottom w:val="single" w:sz="6" w:space="0" w:color="CFCFCF"/>
                    <w:right w:val="none" w:sz="0" w:space="0" w:color="auto"/>
                  </w:divBdr>
                  <w:divsChild>
                    <w:div w:id="1121150764">
                      <w:marLeft w:val="0"/>
                      <w:marRight w:val="0"/>
                      <w:marTop w:val="0"/>
                      <w:marBottom w:val="0"/>
                      <w:divBdr>
                        <w:top w:val="none" w:sz="0" w:space="0" w:color="auto"/>
                        <w:left w:val="none" w:sz="0" w:space="0" w:color="auto"/>
                        <w:bottom w:val="none" w:sz="0" w:space="0" w:color="auto"/>
                        <w:right w:val="none" w:sz="0" w:space="0" w:color="auto"/>
                      </w:divBdr>
                    </w:div>
                  </w:divsChild>
                </w:div>
                <w:div w:id="1564218954">
                  <w:marLeft w:val="0"/>
                  <w:marRight w:val="0"/>
                  <w:marTop w:val="0"/>
                  <w:marBottom w:val="0"/>
                  <w:divBdr>
                    <w:top w:val="none" w:sz="0" w:space="0" w:color="auto"/>
                    <w:left w:val="none" w:sz="0" w:space="0" w:color="auto"/>
                    <w:bottom w:val="none" w:sz="0" w:space="0" w:color="auto"/>
                    <w:right w:val="none" w:sz="0" w:space="0" w:color="auto"/>
                  </w:divBdr>
                  <w:divsChild>
                    <w:div w:id="8926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6619">
          <w:marLeft w:val="0"/>
          <w:marRight w:val="0"/>
          <w:marTop w:val="0"/>
          <w:marBottom w:val="0"/>
          <w:divBdr>
            <w:top w:val="none" w:sz="0" w:space="0" w:color="auto"/>
            <w:left w:val="none" w:sz="0" w:space="0" w:color="auto"/>
            <w:bottom w:val="none" w:sz="0" w:space="0" w:color="auto"/>
            <w:right w:val="none" w:sz="0" w:space="0" w:color="auto"/>
          </w:divBdr>
          <w:divsChild>
            <w:div w:id="1220705300">
              <w:marLeft w:val="0"/>
              <w:marRight w:val="0"/>
              <w:marTop w:val="0"/>
              <w:marBottom w:val="0"/>
              <w:divBdr>
                <w:top w:val="none" w:sz="0" w:space="0" w:color="auto"/>
                <w:left w:val="none" w:sz="0" w:space="0" w:color="auto"/>
                <w:bottom w:val="none" w:sz="0" w:space="0" w:color="auto"/>
                <w:right w:val="none" w:sz="0" w:space="0" w:color="auto"/>
              </w:divBdr>
              <w:divsChild>
                <w:div w:id="2061054785">
                  <w:marLeft w:val="0"/>
                  <w:marRight w:val="0"/>
                  <w:marTop w:val="0"/>
                  <w:marBottom w:val="0"/>
                  <w:divBdr>
                    <w:top w:val="none" w:sz="0" w:space="0" w:color="auto"/>
                    <w:left w:val="none" w:sz="0" w:space="0" w:color="auto"/>
                    <w:bottom w:val="none" w:sz="0" w:space="0" w:color="auto"/>
                    <w:right w:val="none" w:sz="0" w:space="0" w:color="auto"/>
                  </w:divBdr>
                  <w:divsChild>
                    <w:div w:id="556360815">
                      <w:marLeft w:val="0"/>
                      <w:marRight w:val="0"/>
                      <w:marTop w:val="0"/>
                      <w:marBottom w:val="0"/>
                      <w:divBdr>
                        <w:top w:val="none" w:sz="0" w:space="0" w:color="auto"/>
                        <w:left w:val="none" w:sz="0" w:space="0" w:color="auto"/>
                        <w:bottom w:val="none" w:sz="0" w:space="0" w:color="auto"/>
                        <w:right w:val="none" w:sz="0" w:space="0" w:color="auto"/>
                      </w:divBdr>
                      <w:divsChild>
                        <w:div w:id="1348368156">
                          <w:marLeft w:val="0"/>
                          <w:marRight w:val="0"/>
                          <w:marTop w:val="0"/>
                          <w:marBottom w:val="0"/>
                          <w:divBdr>
                            <w:top w:val="none" w:sz="0" w:space="0" w:color="auto"/>
                            <w:left w:val="none" w:sz="0" w:space="0" w:color="auto"/>
                            <w:bottom w:val="none" w:sz="0" w:space="0" w:color="auto"/>
                            <w:right w:val="none" w:sz="0" w:space="0" w:color="auto"/>
                          </w:divBdr>
                        </w:div>
                      </w:divsChild>
                    </w:div>
                    <w:div w:id="154271865">
                      <w:marLeft w:val="0"/>
                      <w:marRight w:val="0"/>
                      <w:marTop w:val="0"/>
                      <w:marBottom w:val="0"/>
                      <w:divBdr>
                        <w:top w:val="none" w:sz="0" w:space="0" w:color="auto"/>
                        <w:left w:val="none" w:sz="0" w:space="0" w:color="auto"/>
                        <w:bottom w:val="none" w:sz="0" w:space="0" w:color="auto"/>
                        <w:right w:val="none" w:sz="0" w:space="0" w:color="auto"/>
                      </w:divBdr>
                      <w:divsChild>
                        <w:div w:id="746923071">
                          <w:marLeft w:val="0"/>
                          <w:marRight w:val="0"/>
                          <w:marTop w:val="0"/>
                          <w:marBottom w:val="0"/>
                          <w:divBdr>
                            <w:top w:val="none" w:sz="0" w:space="0" w:color="auto"/>
                            <w:left w:val="none" w:sz="0" w:space="0" w:color="auto"/>
                            <w:bottom w:val="none" w:sz="0" w:space="0" w:color="auto"/>
                            <w:right w:val="none" w:sz="0" w:space="0" w:color="auto"/>
                          </w:divBdr>
                        </w:div>
                      </w:divsChild>
                    </w:div>
                    <w:div w:id="1909605247">
                      <w:marLeft w:val="0"/>
                      <w:marRight w:val="0"/>
                      <w:marTop w:val="0"/>
                      <w:marBottom w:val="0"/>
                      <w:divBdr>
                        <w:top w:val="none" w:sz="0" w:space="0" w:color="auto"/>
                        <w:left w:val="none" w:sz="0" w:space="0" w:color="auto"/>
                        <w:bottom w:val="none" w:sz="0" w:space="0" w:color="auto"/>
                        <w:right w:val="none" w:sz="0" w:space="0" w:color="auto"/>
                      </w:divBdr>
                      <w:divsChild>
                        <w:div w:id="824860688">
                          <w:marLeft w:val="0"/>
                          <w:marRight w:val="0"/>
                          <w:marTop w:val="0"/>
                          <w:marBottom w:val="0"/>
                          <w:divBdr>
                            <w:top w:val="none" w:sz="0" w:space="0" w:color="auto"/>
                            <w:left w:val="none" w:sz="0" w:space="0" w:color="auto"/>
                            <w:bottom w:val="none" w:sz="0" w:space="0" w:color="auto"/>
                            <w:right w:val="none" w:sz="0" w:space="0" w:color="auto"/>
                          </w:divBdr>
                        </w:div>
                      </w:divsChild>
                    </w:div>
                    <w:div w:id="2113888667">
                      <w:marLeft w:val="0"/>
                      <w:marRight w:val="0"/>
                      <w:marTop w:val="0"/>
                      <w:marBottom w:val="0"/>
                      <w:divBdr>
                        <w:top w:val="none" w:sz="0" w:space="0" w:color="auto"/>
                        <w:left w:val="none" w:sz="0" w:space="0" w:color="auto"/>
                        <w:bottom w:val="none" w:sz="0" w:space="0" w:color="auto"/>
                        <w:right w:val="none" w:sz="0" w:space="0" w:color="auto"/>
                      </w:divBdr>
                      <w:divsChild>
                        <w:div w:id="13729658">
                          <w:marLeft w:val="0"/>
                          <w:marRight w:val="0"/>
                          <w:marTop w:val="0"/>
                          <w:marBottom w:val="0"/>
                          <w:divBdr>
                            <w:top w:val="none" w:sz="0" w:space="0" w:color="auto"/>
                            <w:left w:val="none" w:sz="0" w:space="0" w:color="auto"/>
                            <w:bottom w:val="none" w:sz="0" w:space="0" w:color="auto"/>
                            <w:right w:val="none" w:sz="0" w:space="0" w:color="auto"/>
                          </w:divBdr>
                        </w:div>
                        <w:div w:id="950432249">
                          <w:marLeft w:val="0"/>
                          <w:marRight w:val="0"/>
                          <w:marTop w:val="0"/>
                          <w:marBottom w:val="0"/>
                          <w:divBdr>
                            <w:top w:val="none" w:sz="0" w:space="0" w:color="auto"/>
                            <w:left w:val="none" w:sz="0" w:space="0" w:color="auto"/>
                            <w:bottom w:val="none" w:sz="0" w:space="0" w:color="auto"/>
                            <w:right w:val="none" w:sz="0" w:space="0" w:color="auto"/>
                          </w:divBdr>
                          <w:divsChild>
                            <w:div w:id="600141487">
                              <w:marLeft w:val="0"/>
                              <w:marRight w:val="0"/>
                              <w:marTop w:val="0"/>
                              <w:marBottom w:val="0"/>
                              <w:divBdr>
                                <w:top w:val="none" w:sz="0" w:space="0" w:color="auto"/>
                                <w:left w:val="none" w:sz="0" w:space="0" w:color="auto"/>
                                <w:bottom w:val="none" w:sz="0" w:space="0" w:color="auto"/>
                                <w:right w:val="none" w:sz="0" w:space="0" w:color="auto"/>
                              </w:divBdr>
                            </w:div>
                            <w:div w:id="15928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715">
                      <w:marLeft w:val="0"/>
                      <w:marRight w:val="0"/>
                      <w:marTop w:val="0"/>
                      <w:marBottom w:val="0"/>
                      <w:divBdr>
                        <w:top w:val="none" w:sz="0" w:space="0" w:color="auto"/>
                        <w:left w:val="none" w:sz="0" w:space="0" w:color="auto"/>
                        <w:bottom w:val="none" w:sz="0" w:space="0" w:color="auto"/>
                        <w:right w:val="none" w:sz="0" w:space="0" w:color="auto"/>
                      </w:divBdr>
                      <w:divsChild>
                        <w:div w:id="606624876">
                          <w:marLeft w:val="0"/>
                          <w:marRight w:val="0"/>
                          <w:marTop w:val="0"/>
                          <w:marBottom w:val="0"/>
                          <w:divBdr>
                            <w:top w:val="none" w:sz="0" w:space="0" w:color="auto"/>
                            <w:left w:val="none" w:sz="0" w:space="0" w:color="auto"/>
                            <w:bottom w:val="none" w:sz="0" w:space="0" w:color="auto"/>
                            <w:right w:val="none" w:sz="0" w:space="0" w:color="auto"/>
                          </w:divBdr>
                        </w:div>
                        <w:div w:id="1043211076">
                          <w:marLeft w:val="0"/>
                          <w:marRight w:val="0"/>
                          <w:marTop w:val="0"/>
                          <w:marBottom w:val="0"/>
                          <w:divBdr>
                            <w:top w:val="none" w:sz="0" w:space="0" w:color="auto"/>
                            <w:left w:val="none" w:sz="0" w:space="0" w:color="auto"/>
                            <w:bottom w:val="none" w:sz="0" w:space="0" w:color="auto"/>
                            <w:right w:val="none" w:sz="0" w:space="0" w:color="auto"/>
                          </w:divBdr>
                          <w:divsChild>
                            <w:div w:id="827598562">
                              <w:marLeft w:val="0"/>
                              <w:marRight w:val="0"/>
                              <w:marTop w:val="0"/>
                              <w:marBottom w:val="0"/>
                              <w:divBdr>
                                <w:top w:val="none" w:sz="0" w:space="0" w:color="auto"/>
                                <w:left w:val="none" w:sz="0" w:space="0" w:color="auto"/>
                                <w:bottom w:val="none" w:sz="0" w:space="0" w:color="auto"/>
                                <w:right w:val="none" w:sz="0" w:space="0" w:color="auto"/>
                              </w:divBdr>
                            </w:div>
                            <w:div w:id="1088815970">
                              <w:marLeft w:val="0"/>
                              <w:marRight w:val="0"/>
                              <w:marTop w:val="0"/>
                              <w:marBottom w:val="0"/>
                              <w:divBdr>
                                <w:top w:val="none" w:sz="0" w:space="0" w:color="auto"/>
                                <w:left w:val="none" w:sz="0" w:space="0" w:color="auto"/>
                                <w:bottom w:val="none" w:sz="0" w:space="0" w:color="auto"/>
                                <w:right w:val="none" w:sz="0" w:space="0" w:color="auto"/>
                              </w:divBdr>
                            </w:div>
                            <w:div w:id="1147235696">
                              <w:marLeft w:val="0"/>
                              <w:marRight w:val="0"/>
                              <w:marTop w:val="0"/>
                              <w:marBottom w:val="0"/>
                              <w:divBdr>
                                <w:top w:val="none" w:sz="0" w:space="0" w:color="auto"/>
                                <w:left w:val="none" w:sz="0" w:space="0" w:color="auto"/>
                                <w:bottom w:val="none" w:sz="0" w:space="0" w:color="auto"/>
                                <w:right w:val="none" w:sz="0" w:space="0" w:color="auto"/>
                              </w:divBdr>
                            </w:div>
                            <w:div w:id="280041904">
                              <w:marLeft w:val="0"/>
                              <w:marRight w:val="0"/>
                              <w:marTop w:val="0"/>
                              <w:marBottom w:val="0"/>
                              <w:divBdr>
                                <w:top w:val="none" w:sz="0" w:space="0" w:color="auto"/>
                                <w:left w:val="none" w:sz="0" w:space="0" w:color="auto"/>
                                <w:bottom w:val="none" w:sz="0" w:space="0" w:color="auto"/>
                                <w:right w:val="none" w:sz="0" w:space="0" w:color="auto"/>
                              </w:divBdr>
                            </w:div>
                            <w:div w:id="2038773697">
                              <w:marLeft w:val="0"/>
                              <w:marRight w:val="0"/>
                              <w:marTop w:val="0"/>
                              <w:marBottom w:val="0"/>
                              <w:divBdr>
                                <w:top w:val="none" w:sz="0" w:space="0" w:color="auto"/>
                                <w:left w:val="none" w:sz="0" w:space="0" w:color="auto"/>
                                <w:bottom w:val="none" w:sz="0" w:space="0" w:color="auto"/>
                                <w:right w:val="none" w:sz="0" w:space="0" w:color="auto"/>
                              </w:divBdr>
                            </w:div>
                            <w:div w:id="885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197">
                      <w:marLeft w:val="0"/>
                      <w:marRight w:val="0"/>
                      <w:marTop w:val="0"/>
                      <w:marBottom w:val="0"/>
                      <w:divBdr>
                        <w:top w:val="none" w:sz="0" w:space="0" w:color="auto"/>
                        <w:left w:val="none" w:sz="0" w:space="0" w:color="auto"/>
                        <w:bottom w:val="none" w:sz="0" w:space="0" w:color="auto"/>
                        <w:right w:val="none" w:sz="0" w:space="0" w:color="auto"/>
                      </w:divBdr>
                      <w:divsChild>
                        <w:div w:id="2096585380">
                          <w:marLeft w:val="0"/>
                          <w:marRight w:val="0"/>
                          <w:marTop w:val="0"/>
                          <w:marBottom w:val="0"/>
                          <w:divBdr>
                            <w:top w:val="none" w:sz="0" w:space="0" w:color="auto"/>
                            <w:left w:val="none" w:sz="0" w:space="0" w:color="auto"/>
                            <w:bottom w:val="none" w:sz="0" w:space="0" w:color="auto"/>
                            <w:right w:val="none" w:sz="0" w:space="0" w:color="auto"/>
                          </w:divBdr>
                        </w:div>
                        <w:div w:id="1567954322">
                          <w:marLeft w:val="0"/>
                          <w:marRight w:val="0"/>
                          <w:marTop w:val="0"/>
                          <w:marBottom w:val="0"/>
                          <w:divBdr>
                            <w:top w:val="none" w:sz="0" w:space="0" w:color="auto"/>
                            <w:left w:val="none" w:sz="0" w:space="0" w:color="auto"/>
                            <w:bottom w:val="none" w:sz="0" w:space="0" w:color="auto"/>
                            <w:right w:val="none" w:sz="0" w:space="0" w:color="auto"/>
                          </w:divBdr>
                          <w:divsChild>
                            <w:div w:id="1814055923">
                              <w:marLeft w:val="0"/>
                              <w:marRight w:val="0"/>
                              <w:marTop w:val="0"/>
                              <w:marBottom w:val="0"/>
                              <w:divBdr>
                                <w:top w:val="none" w:sz="0" w:space="0" w:color="auto"/>
                                <w:left w:val="none" w:sz="0" w:space="0" w:color="auto"/>
                                <w:bottom w:val="none" w:sz="0" w:space="0" w:color="auto"/>
                                <w:right w:val="none" w:sz="0" w:space="0" w:color="auto"/>
                              </w:divBdr>
                            </w:div>
                            <w:div w:id="1243951892">
                              <w:marLeft w:val="0"/>
                              <w:marRight w:val="0"/>
                              <w:marTop w:val="0"/>
                              <w:marBottom w:val="0"/>
                              <w:divBdr>
                                <w:top w:val="none" w:sz="0" w:space="0" w:color="auto"/>
                                <w:left w:val="none" w:sz="0" w:space="0" w:color="auto"/>
                                <w:bottom w:val="none" w:sz="0" w:space="0" w:color="auto"/>
                                <w:right w:val="none" w:sz="0" w:space="0" w:color="auto"/>
                              </w:divBdr>
                            </w:div>
                            <w:div w:id="681125890">
                              <w:marLeft w:val="0"/>
                              <w:marRight w:val="0"/>
                              <w:marTop w:val="0"/>
                              <w:marBottom w:val="0"/>
                              <w:divBdr>
                                <w:top w:val="none" w:sz="0" w:space="0" w:color="auto"/>
                                <w:left w:val="none" w:sz="0" w:space="0" w:color="auto"/>
                                <w:bottom w:val="none" w:sz="0" w:space="0" w:color="auto"/>
                                <w:right w:val="none" w:sz="0" w:space="0" w:color="auto"/>
                              </w:divBdr>
                            </w:div>
                            <w:div w:id="1589533832">
                              <w:marLeft w:val="0"/>
                              <w:marRight w:val="0"/>
                              <w:marTop w:val="0"/>
                              <w:marBottom w:val="0"/>
                              <w:divBdr>
                                <w:top w:val="none" w:sz="0" w:space="0" w:color="auto"/>
                                <w:left w:val="none" w:sz="0" w:space="0" w:color="auto"/>
                                <w:bottom w:val="none" w:sz="0" w:space="0" w:color="auto"/>
                                <w:right w:val="none" w:sz="0" w:space="0" w:color="auto"/>
                              </w:divBdr>
                            </w:div>
                            <w:div w:id="1834948451">
                              <w:marLeft w:val="0"/>
                              <w:marRight w:val="0"/>
                              <w:marTop w:val="0"/>
                              <w:marBottom w:val="0"/>
                              <w:divBdr>
                                <w:top w:val="none" w:sz="0" w:space="0" w:color="auto"/>
                                <w:left w:val="none" w:sz="0" w:space="0" w:color="auto"/>
                                <w:bottom w:val="none" w:sz="0" w:space="0" w:color="auto"/>
                                <w:right w:val="none" w:sz="0" w:space="0" w:color="auto"/>
                              </w:divBdr>
                            </w:div>
                            <w:div w:id="833909960">
                              <w:marLeft w:val="0"/>
                              <w:marRight w:val="0"/>
                              <w:marTop w:val="0"/>
                              <w:marBottom w:val="0"/>
                              <w:divBdr>
                                <w:top w:val="none" w:sz="0" w:space="0" w:color="auto"/>
                                <w:left w:val="none" w:sz="0" w:space="0" w:color="auto"/>
                                <w:bottom w:val="none" w:sz="0" w:space="0" w:color="auto"/>
                                <w:right w:val="none" w:sz="0" w:space="0" w:color="auto"/>
                              </w:divBdr>
                            </w:div>
                            <w:div w:id="1286697652">
                              <w:marLeft w:val="0"/>
                              <w:marRight w:val="0"/>
                              <w:marTop w:val="0"/>
                              <w:marBottom w:val="0"/>
                              <w:divBdr>
                                <w:top w:val="none" w:sz="0" w:space="0" w:color="auto"/>
                                <w:left w:val="none" w:sz="0" w:space="0" w:color="auto"/>
                                <w:bottom w:val="none" w:sz="0" w:space="0" w:color="auto"/>
                                <w:right w:val="none" w:sz="0" w:space="0" w:color="auto"/>
                              </w:divBdr>
                            </w:div>
                            <w:div w:id="2415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3701">
                      <w:marLeft w:val="0"/>
                      <w:marRight w:val="0"/>
                      <w:marTop w:val="0"/>
                      <w:marBottom w:val="0"/>
                      <w:divBdr>
                        <w:top w:val="none" w:sz="0" w:space="0" w:color="auto"/>
                        <w:left w:val="none" w:sz="0" w:space="0" w:color="auto"/>
                        <w:bottom w:val="none" w:sz="0" w:space="0" w:color="auto"/>
                        <w:right w:val="none" w:sz="0" w:space="0" w:color="auto"/>
                      </w:divBdr>
                      <w:divsChild>
                        <w:div w:id="128283378">
                          <w:marLeft w:val="0"/>
                          <w:marRight w:val="0"/>
                          <w:marTop w:val="0"/>
                          <w:marBottom w:val="0"/>
                          <w:divBdr>
                            <w:top w:val="none" w:sz="0" w:space="0" w:color="auto"/>
                            <w:left w:val="none" w:sz="0" w:space="0" w:color="auto"/>
                            <w:bottom w:val="none" w:sz="0" w:space="0" w:color="auto"/>
                            <w:right w:val="none" w:sz="0" w:space="0" w:color="auto"/>
                          </w:divBdr>
                        </w:div>
                        <w:div w:id="1302661889">
                          <w:marLeft w:val="0"/>
                          <w:marRight w:val="0"/>
                          <w:marTop w:val="0"/>
                          <w:marBottom w:val="0"/>
                          <w:divBdr>
                            <w:top w:val="none" w:sz="0" w:space="0" w:color="auto"/>
                            <w:left w:val="none" w:sz="0" w:space="0" w:color="auto"/>
                            <w:bottom w:val="none" w:sz="0" w:space="0" w:color="auto"/>
                            <w:right w:val="none" w:sz="0" w:space="0" w:color="auto"/>
                          </w:divBdr>
                          <w:divsChild>
                            <w:div w:id="1317107993">
                              <w:marLeft w:val="0"/>
                              <w:marRight w:val="0"/>
                              <w:marTop w:val="0"/>
                              <w:marBottom w:val="0"/>
                              <w:divBdr>
                                <w:top w:val="none" w:sz="0" w:space="0" w:color="auto"/>
                                <w:left w:val="none" w:sz="0" w:space="0" w:color="auto"/>
                                <w:bottom w:val="none" w:sz="0" w:space="0" w:color="auto"/>
                                <w:right w:val="none" w:sz="0" w:space="0" w:color="auto"/>
                              </w:divBdr>
                            </w:div>
                            <w:div w:id="13110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842">
                      <w:marLeft w:val="0"/>
                      <w:marRight w:val="0"/>
                      <w:marTop w:val="0"/>
                      <w:marBottom w:val="0"/>
                      <w:divBdr>
                        <w:top w:val="none" w:sz="0" w:space="0" w:color="auto"/>
                        <w:left w:val="none" w:sz="0" w:space="0" w:color="auto"/>
                        <w:bottom w:val="none" w:sz="0" w:space="0" w:color="auto"/>
                        <w:right w:val="none" w:sz="0" w:space="0" w:color="auto"/>
                      </w:divBdr>
                      <w:divsChild>
                        <w:div w:id="229656148">
                          <w:marLeft w:val="0"/>
                          <w:marRight w:val="0"/>
                          <w:marTop w:val="0"/>
                          <w:marBottom w:val="0"/>
                          <w:divBdr>
                            <w:top w:val="none" w:sz="0" w:space="0" w:color="auto"/>
                            <w:left w:val="none" w:sz="0" w:space="0" w:color="auto"/>
                            <w:bottom w:val="none" w:sz="0" w:space="0" w:color="auto"/>
                            <w:right w:val="none" w:sz="0" w:space="0" w:color="auto"/>
                          </w:divBdr>
                        </w:div>
                        <w:div w:id="51084134">
                          <w:marLeft w:val="0"/>
                          <w:marRight w:val="0"/>
                          <w:marTop w:val="0"/>
                          <w:marBottom w:val="0"/>
                          <w:divBdr>
                            <w:top w:val="none" w:sz="0" w:space="0" w:color="auto"/>
                            <w:left w:val="none" w:sz="0" w:space="0" w:color="auto"/>
                            <w:bottom w:val="none" w:sz="0" w:space="0" w:color="auto"/>
                            <w:right w:val="none" w:sz="0" w:space="0" w:color="auto"/>
                          </w:divBdr>
                          <w:divsChild>
                            <w:div w:id="558592402">
                              <w:marLeft w:val="0"/>
                              <w:marRight w:val="0"/>
                              <w:marTop w:val="0"/>
                              <w:marBottom w:val="0"/>
                              <w:divBdr>
                                <w:top w:val="none" w:sz="0" w:space="0" w:color="auto"/>
                                <w:left w:val="none" w:sz="0" w:space="0" w:color="auto"/>
                                <w:bottom w:val="none" w:sz="0" w:space="0" w:color="auto"/>
                                <w:right w:val="none" w:sz="0" w:space="0" w:color="auto"/>
                              </w:divBdr>
                            </w:div>
                            <w:div w:id="683943441">
                              <w:marLeft w:val="0"/>
                              <w:marRight w:val="0"/>
                              <w:marTop w:val="0"/>
                              <w:marBottom w:val="0"/>
                              <w:divBdr>
                                <w:top w:val="none" w:sz="0" w:space="0" w:color="auto"/>
                                <w:left w:val="none" w:sz="0" w:space="0" w:color="auto"/>
                                <w:bottom w:val="none" w:sz="0" w:space="0" w:color="auto"/>
                                <w:right w:val="none" w:sz="0" w:space="0" w:color="auto"/>
                              </w:divBdr>
                            </w:div>
                            <w:div w:id="1986740379">
                              <w:marLeft w:val="0"/>
                              <w:marRight w:val="0"/>
                              <w:marTop w:val="0"/>
                              <w:marBottom w:val="0"/>
                              <w:divBdr>
                                <w:top w:val="none" w:sz="0" w:space="0" w:color="auto"/>
                                <w:left w:val="none" w:sz="0" w:space="0" w:color="auto"/>
                                <w:bottom w:val="none" w:sz="0" w:space="0" w:color="auto"/>
                                <w:right w:val="none" w:sz="0" w:space="0" w:color="auto"/>
                              </w:divBdr>
                            </w:div>
                            <w:div w:id="351340917">
                              <w:marLeft w:val="0"/>
                              <w:marRight w:val="0"/>
                              <w:marTop w:val="0"/>
                              <w:marBottom w:val="0"/>
                              <w:divBdr>
                                <w:top w:val="none" w:sz="0" w:space="0" w:color="auto"/>
                                <w:left w:val="none" w:sz="0" w:space="0" w:color="auto"/>
                                <w:bottom w:val="none" w:sz="0" w:space="0" w:color="auto"/>
                                <w:right w:val="none" w:sz="0" w:space="0" w:color="auto"/>
                              </w:divBdr>
                            </w:div>
                            <w:div w:id="1732192424">
                              <w:marLeft w:val="0"/>
                              <w:marRight w:val="0"/>
                              <w:marTop w:val="0"/>
                              <w:marBottom w:val="0"/>
                              <w:divBdr>
                                <w:top w:val="none" w:sz="0" w:space="0" w:color="auto"/>
                                <w:left w:val="none" w:sz="0" w:space="0" w:color="auto"/>
                                <w:bottom w:val="none" w:sz="0" w:space="0" w:color="auto"/>
                                <w:right w:val="none" w:sz="0" w:space="0" w:color="auto"/>
                              </w:divBdr>
                            </w:div>
                            <w:div w:id="10760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6778">
                  <w:marLeft w:val="0"/>
                  <w:marRight w:val="0"/>
                  <w:marTop w:val="0"/>
                  <w:marBottom w:val="0"/>
                  <w:divBdr>
                    <w:top w:val="none" w:sz="0" w:space="0" w:color="auto"/>
                    <w:left w:val="none" w:sz="0" w:space="0" w:color="auto"/>
                    <w:bottom w:val="none" w:sz="0" w:space="0" w:color="auto"/>
                    <w:right w:val="none" w:sz="0" w:space="0" w:color="auto"/>
                  </w:divBdr>
                  <w:divsChild>
                    <w:div w:id="32969181">
                      <w:marLeft w:val="0"/>
                      <w:marRight w:val="0"/>
                      <w:marTop w:val="0"/>
                      <w:marBottom w:val="0"/>
                      <w:divBdr>
                        <w:top w:val="none" w:sz="0" w:space="0" w:color="auto"/>
                        <w:left w:val="none" w:sz="0" w:space="0" w:color="auto"/>
                        <w:bottom w:val="none" w:sz="0" w:space="0" w:color="auto"/>
                        <w:right w:val="none" w:sz="0" w:space="0" w:color="auto"/>
                      </w:divBdr>
                      <w:divsChild>
                        <w:div w:id="1670058734">
                          <w:marLeft w:val="0"/>
                          <w:marRight w:val="0"/>
                          <w:marTop w:val="0"/>
                          <w:marBottom w:val="0"/>
                          <w:divBdr>
                            <w:top w:val="none" w:sz="0" w:space="0" w:color="auto"/>
                            <w:left w:val="none" w:sz="0" w:space="0" w:color="auto"/>
                            <w:bottom w:val="none" w:sz="0" w:space="0" w:color="auto"/>
                            <w:right w:val="none" w:sz="0" w:space="0" w:color="auto"/>
                          </w:divBdr>
                        </w:div>
                        <w:div w:id="632759506">
                          <w:marLeft w:val="0"/>
                          <w:marRight w:val="0"/>
                          <w:marTop w:val="0"/>
                          <w:marBottom w:val="0"/>
                          <w:divBdr>
                            <w:top w:val="none" w:sz="0" w:space="0" w:color="auto"/>
                            <w:left w:val="none" w:sz="0" w:space="0" w:color="auto"/>
                            <w:bottom w:val="none" w:sz="0" w:space="0" w:color="auto"/>
                            <w:right w:val="none" w:sz="0" w:space="0" w:color="auto"/>
                          </w:divBdr>
                          <w:divsChild>
                            <w:div w:id="981737991">
                              <w:marLeft w:val="0"/>
                              <w:marRight w:val="0"/>
                              <w:marTop w:val="0"/>
                              <w:marBottom w:val="0"/>
                              <w:divBdr>
                                <w:top w:val="none" w:sz="0" w:space="0" w:color="auto"/>
                                <w:left w:val="none" w:sz="0" w:space="0" w:color="auto"/>
                                <w:bottom w:val="none" w:sz="0" w:space="0" w:color="auto"/>
                                <w:right w:val="none" w:sz="0" w:space="0" w:color="auto"/>
                              </w:divBdr>
                            </w:div>
                            <w:div w:id="1731492673">
                              <w:marLeft w:val="0"/>
                              <w:marRight w:val="0"/>
                              <w:marTop w:val="0"/>
                              <w:marBottom w:val="0"/>
                              <w:divBdr>
                                <w:top w:val="none" w:sz="0" w:space="0" w:color="auto"/>
                                <w:left w:val="none" w:sz="0" w:space="0" w:color="auto"/>
                                <w:bottom w:val="none" w:sz="0" w:space="0" w:color="auto"/>
                                <w:right w:val="none" w:sz="0" w:space="0" w:color="auto"/>
                              </w:divBdr>
                            </w:div>
                          </w:divsChild>
                        </w:div>
                        <w:div w:id="3630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1457">
      <w:bodyDiv w:val="1"/>
      <w:marLeft w:val="0"/>
      <w:marRight w:val="0"/>
      <w:marTop w:val="0"/>
      <w:marBottom w:val="0"/>
      <w:divBdr>
        <w:top w:val="none" w:sz="0" w:space="0" w:color="auto"/>
        <w:left w:val="none" w:sz="0" w:space="0" w:color="auto"/>
        <w:bottom w:val="none" w:sz="0" w:space="0" w:color="auto"/>
        <w:right w:val="none" w:sz="0" w:space="0" w:color="auto"/>
      </w:divBdr>
      <w:divsChild>
        <w:div w:id="1209486235">
          <w:marLeft w:val="0"/>
          <w:marRight w:val="0"/>
          <w:marTop w:val="0"/>
          <w:marBottom w:val="0"/>
          <w:divBdr>
            <w:top w:val="none" w:sz="0" w:space="0" w:color="auto"/>
            <w:left w:val="none" w:sz="0" w:space="0" w:color="auto"/>
            <w:bottom w:val="none" w:sz="0" w:space="0" w:color="auto"/>
            <w:right w:val="none" w:sz="0" w:space="0" w:color="auto"/>
          </w:divBdr>
          <w:divsChild>
            <w:div w:id="961303594">
              <w:marLeft w:val="0"/>
              <w:marRight w:val="0"/>
              <w:marTop w:val="0"/>
              <w:marBottom w:val="0"/>
              <w:divBdr>
                <w:top w:val="none" w:sz="0" w:space="0" w:color="auto"/>
                <w:left w:val="none" w:sz="0" w:space="0" w:color="auto"/>
                <w:bottom w:val="single" w:sz="6" w:space="0" w:color="CFCFCF"/>
                <w:right w:val="none" w:sz="0" w:space="0" w:color="auto"/>
              </w:divBdr>
              <w:divsChild>
                <w:div w:id="714086071">
                  <w:marLeft w:val="0"/>
                  <w:marRight w:val="0"/>
                  <w:marTop w:val="0"/>
                  <w:marBottom w:val="0"/>
                  <w:divBdr>
                    <w:top w:val="none" w:sz="0" w:space="0" w:color="auto"/>
                    <w:left w:val="none" w:sz="0" w:space="0" w:color="auto"/>
                    <w:bottom w:val="none" w:sz="0" w:space="0" w:color="auto"/>
                    <w:right w:val="none" w:sz="0" w:space="0" w:color="auto"/>
                  </w:divBdr>
                </w:div>
                <w:div w:id="2092189809">
                  <w:marLeft w:val="0"/>
                  <w:marRight w:val="0"/>
                  <w:marTop w:val="0"/>
                  <w:marBottom w:val="0"/>
                  <w:divBdr>
                    <w:top w:val="none" w:sz="0" w:space="0" w:color="auto"/>
                    <w:left w:val="none" w:sz="0" w:space="0" w:color="auto"/>
                    <w:bottom w:val="none" w:sz="0" w:space="0" w:color="auto"/>
                    <w:right w:val="none" w:sz="0" w:space="0" w:color="auto"/>
                  </w:divBdr>
                </w:div>
              </w:divsChild>
            </w:div>
            <w:div w:id="656493087">
              <w:marLeft w:val="0"/>
              <w:marRight w:val="0"/>
              <w:marTop w:val="0"/>
              <w:marBottom w:val="0"/>
              <w:divBdr>
                <w:top w:val="none" w:sz="0" w:space="0" w:color="auto"/>
                <w:left w:val="none" w:sz="0" w:space="0" w:color="auto"/>
                <w:bottom w:val="single" w:sz="6" w:space="0" w:color="CFCFCF"/>
                <w:right w:val="none" w:sz="0" w:space="0" w:color="auto"/>
              </w:divBdr>
              <w:divsChild>
                <w:div w:id="1858884663">
                  <w:marLeft w:val="0"/>
                  <w:marRight w:val="0"/>
                  <w:marTop w:val="0"/>
                  <w:marBottom w:val="0"/>
                  <w:divBdr>
                    <w:top w:val="none" w:sz="0" w:space="0" w:color="auto"/>
                    <w:left w:val="none" w:sz="0" w:space="0" w:color="auto"/>
                    <w:bottom w:val="none" w:sz="0" w:space="0" w:color="auto"/>
                    <w:right w:val="none" w:sz="0" w:space="0" w:color="auto"/>
                  </w:divBdr>
                </w:div>
                <w:div w:id="1713387765">
                  <w:marLeft w:val="0"/>
                  <w:marRight w:val="0"/>
                  <w:marTop w:val="0"/>
                  <w:marBottom w:val="0"/>
                  <w:divBdr>
                    <w:top w:val="none" w:sz="0" w:space="0" w:color="auto"/>
                    <w:left w:val="none" w:sz="0" w:space="0" w:color="auto"/>
                    <w:bottom w:val="none" w:sz="0" w:space="0" w:color="auto"/>
                    <w:right w:val="none" w:sz="0" w:space="0" w:color="auto"/>
                  </w:divBdr>
                </w:div>
              </w:divsChild>
            </w:div>
            <w:div w:id="721056244">
              <w:marLeft w:val="0"/>
              <w:marRight w:val="0"/>
              <w:marTop w:val="0"/>
              <w:marBottom w:val="0"/>
              <w:divBdr>
                <w:top w:val="none" w:sz="0" w:space="0" w:color="auto"/>
                <w:left w:val="none" w:sz="0" w:space="0" w:color="auto"/>
                <w:bottom w:val="single" w:sz="6" w:space="0" w:color="CFCFCF"/>
                <w:right w:val="none" w:sz="0" w:space="0" w:color="auto"/>
              </w:divBdr>
              <w:divsChild>
                <w:div w:id="459694042">
                  <w:marLeft w:val="0"/>
                  <w:marRight w:val="0"/>
                  <w:marTop w:val="0"/>
                  <w:marBottom w:val="0"/>
                  <w:divBdr>
                    <w:top w:val="none" w:sz="0" w:space="0" w:color="auto"/>
                    <w:left w:val="none" w:sz="0" w:space="0" w:color="auto"/>
                    <w:bottom w:val="none" w:sz="0" w:space="0" w:color="auto"/>
                    <w:right w:val="none" w:sz="0" w:space="0" w:color="auto"/>
                  </w:divBdr>
                </w:div>
                <w:div w:id="1622297213">
                  <w:marLeft w:val="0"/>
                  <w:marRight w:val="0"/>
                  <w:marTop w:val="0"/>
                  <w:marBottom w:val="0"/>
                  <w:divBdr>
                    <w:top w:val="none" w:sz="0" w:space="0" w:color="auto"/>
                    <w:left w:val="none" w:sz="0" w:space="0" w:color="auto"/>
                    <w:bottom w:val="none" w:sz="0" w:space="0" w:color="auto"/>
                    <w:right w:val="none" w:sz="0" w:space="0" w:color="auto"/>
                  </w:divBdr>
                </w:div>
              </w:divsChild>
            </w:div>
            <w:div w:id="1870990719">
              <w:marLeft w:val="0"/>
              <w:marRight w:val="0"/>
              <w:marTop w:val="0"/>
              <w:marBottom w:val="0"/>
              <w:divBdr>
                <w:top w:val="none" w:sz="0" w:space="0" w:color="auto"/>
                <w:left w:val="none" w:sz="0" w:space="0" w:color="auto"/>
                <w:bottom w:val="single" w:sz="6" w:space="0" w:color="CFCFCF"/>
                <w:right w:val="none" w:sz="0" w:space="0" w:color="auto"/>
              </w:divBdr>
              <w:divsChild>
                <w:div w:id="883715327">
                  <w:marLeft w:val="0"/>
                  <w:marRight w:val="0"/>
                  <w:marTop w:val="0"/>
                  <w:marBottom w:val="0"/>
                  <w:divBdr>
                    <w:top w:val="none" w:sz="0" w:space="0" w:color="auto"/>
                    <w:left w:val="none" w:sz="0" w:space="0" w:color="auto"/>
                    <w:bottom w:val="none" w:sz="0" w:space="0" w:color="auto"/>
                    <w:right w:val="none" w:sz="0" w:space="0" w:color="auto"/>
                  </w:divBdr>
                </w:div>
                <w:div w:id="317736774">
                  <w:marLeft w:val="0"/>
                  <w:marRight w:val="0"/>
                  <w:marTop w:val="0"/>
                  <w:marBottom w:val="0"/>
                  <w:divBdr>
                    <w:top w:val="none" w:sz="0" w:space="0" w:color="auto"/>
                    <w:left w:val="none" w:sz="0" w:space="0" w:color="auto"/>
                    <w:bottom w:val="none" w:sz="0" w:space="0" w:color="auto"/>
                    <w:right w:val="none" w:sz="0" w:space="0" w:color="auto"/>
                  </w:divBdr>
                </w:div>
              </w:divsChild>
            </w:div>
            <w:div w:id="598955404">
              <w:marLeft w:val="0"/>
              <w:marRight w:val="0"/>
              <w:marTop w:val="0"/>
              <w:marBottom w:val="0"/>
              <w:divBdr>
                <w:top w:val="none" w:sz="0" w:space="0" w:color="auto"/>
                <w:left w:val="none" w:sz="0" w:space="0" w:color="auto"/>
                <w:bottom w:val="single" w:sz="6" w:space="0" w:color="CFCFCF"/>
                <w:right w:val="none" w:sz="0" w:space="0" w:color="auto"/>
              </w:divBdr>
              <w:divsChild>
                <w:div w:id="1553033267">
                  <w:marLeft w:val="0"/>
                  <w:marRight w:val="0"/>
                  <w:marTop w:val="0"/>
                  <w:marBottom w:val="0"/>
                  <w:divBdr>
                    <w:top w:val="none" w:sz="0" w:space="0" w:color="auto"/>
                    <w:left w:val="none" w:sz="0" w:space="0" w:color="auto"/>
                    <w:bottom w:val="none" w:sz="0" w:space="0" w:color="auto"/>
                    <w:right w:val="none" w:sz="0" w:space="0" w:color="auto"/>
                  </w:divBdr>
                </w:div>
                <w:div w:id="262568382">
                  <w:marLeft w:val="0"/>
                  <w:marRight w:val="0"/>
                  <w:marTop w:val="0"/>
                  <w:marBottom w:val="0"/>
                  <w:divBdr>
                    <w:top w:val="none" w:sz="0" w:space="0" w:color="auto"/>
                    <w:left w:val="none" w:sz="0" w:space="0" w:color="auto"/>
                    <w:bottom w:val="none" w:sz="0" w:space="0" w:color="auto"/>
                    <w:right w:val="none" w:sz="0" w:space="0" w:color="auto"/>
                  </w:divBdr>
                </w:div>
              </w:divsChild>
            </w:div>
            <w:div w:id="154302070">
              <w:marLeft w:val="0"/>
              <w:marRight w:val="0"/>
              <w:marTop w:val="0"/>
              <w:marBottom w:val="0"/>
              <w:divBdr>
                <w:top w:val="none" w:sz="0" w:space="0" w:color="auto"/>
                <w:left w:val="none" w:sz="0" w:space="0" w:color="auto"/>
                <w:bottom w:val="single" w:sz="6" w:space="0" w:color="CFCFCF"/>
                <w:right w:val="none" w:sz="0" w:space="0" w:color="auto"/>
              </w:divBdr>
              <w:divsChild>
                <w:div w:id="39523043">
                  <w:marLeft w:val="0"/>
                  <w:marRight w:val="0"/>
                  <w:marTop w:val="0"/>
                  <w:marBottom w:val="0"/>
                  <w:divBdr>
                    <w:top w:val="none" w:sz="0" w:space="0" w:color="auto"/>
                    <w:left w:val="none" w:sz="0" w:space="0" w:color="auto"/>
                    <w:bottom w:val="none" w:sz="0" w:space="0" w:color="auto"/>
                    <w:right w:val="none" w:sz="0" w:space="0" w:color="auto"/>
                  </w:divBdr>
                </w:div>
                <w:div w:id="449906755">
                  <w:marLeft w:val="0"/>
                  <w:marRight w:val="0"/>
                  <w:marTop w:val="0"/>
                  <w:marBottom w:val="0"/>
                  <w:divBdr>
                    <w:top w:val="none" w:sz="0" w:space="0" w:color="auto"/>
                    <w:left w:val="none" w:sz="0" w:space="0" w:color="auto"/>
                    <w:bottom w:val="none" w:sz="0" w:space="0" w:color="auto"/>
                    <w:right w:val="none" w:sz="0" w:space="0" w:color="auto"/>
                  </w:divBdr>
                </w:div>
              </w:divsChild>
            </w:div>
            <w:div w:id="114688041">
              <w:marLeft w:val="0"/>
              <w:marRight w:val="0"/>
              <w:marTop w:val="0"/>
              <w:marBottom w:val="0"/>
              <w:divBdr>
                <w:top w:val="none" w:sz="0" w:space="0" w:color="auto"/>
                <w:left w:val="none" w:sz="0" w:space="0" w:color="auto"/>
                <w:bottom w:val="single" w:sz="6" w:space="0" w:color="CFCFCF"/>
                <w:right w:val="none" w:sz="0" w:space="0" w:color="auto"/>
              </w:divBdr>
              <w:divsChild>
                <w:div w:id="824779463">
                  <w:marLeft w:val="0"/>
                  <w:marRight w:val="0"/>
                  <w:marTop w:val="0"/>
                  <w:marBottom w:val="0"/>
                  <w:divBdr>
                    <w:top w:val="none" w:sz="0" w:space="0" w:color="auto"/>
                    <w:left w:val="none" w:sz="0" w:space="0" w:color="auto"/>
                    <w:bottom w:val="none" w:sz="0" w:space="0" w:color="auto"/>
                    <w:right w:val="none" w:sz="0" w:space="0" w:color="auto"/>
                  </w:divBdr>
                </w:div>
                <w:div w:id="988438031">
                  <w:marLeft w:val="0"/>
                  <w:marRight w:val="0"/>
                  <w:marTop w:val="0"/>
                  <w:marBottom w:val="0"/>
                  <w:divBdr>
                    <w:top w:val="none" w:sz="0" w:space="0" w:color="auto"/>
                    <w:left w:val="none" w:sz="0" w:space="0" w:color="auto"/>
                    <w:bottom w:val="none" w:sz="0" w:space="0" w:color="auto"/>
                    <w:right w:val="none" w:sz="0" w:space="0" w:color="auto"/>
                  </w:divBdr>
                </w:div>
              </w:divsChild>
            </w:div>
            <w:div w:id="1791435206">
              <w:marLeft w:val="0"/>
              <w:marRight w:val="0"/>
              <w:marTop w:val="0"/>
              <w:marBottom w:val="0"/>
              <w:divBdr>
                <w:top w:val="none" w:sz="0" w:space="0" w:color="auto"/>
                <w:left w:val="none" w:sz="0" w:space="0" w:color="auto"/>
                <w:bottom w:val="single" w:sz="6" w:space="0" w:color="CFCFCF"/>
                <w:right w:val="none" w:sz="0" w:space="0" w:color="auto"/>
              </w:divBdr>
              <w:divsChild>
                <w:div w:id="1067872698">
                  <w:marLeft w:val="0"/>
                  <w:marRight w:val="0"/>
                  <w:marTop w:val="0"/>
                  <w:marBottom w:val="0"/>
                  <w:divBdr>
                    <w:top w:val="none" w:sz="0" w:space="0" w:color="auto"/>
                    <w:left w:val="none" w:sz="0" w:space="0" w:color="auto"/>
                    <w:bottom w:val="none" w:sz="0" w:space="0" w:color="auto"/>
                    <w:right w:val="none" w:sz="0" w:space="0" w:color="auto"/>
                  </w:divBdr>
                </w:div>
                <w:div w:id="3157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94806">
      <w:bodyDiv w:val="1"/>
      <w:marLeft w:val="0"/>
      <w:marRight w:val="0"/>
      <w:marTop w:val="0"/>
      <w:marBottom w:val="0"/>
      <w:divBdr>
        <w:top w:val="none" w:sz="0" w:space="0" w:color="auto"/>
        <w:left w:val="none" w:sz="0" w:space="0" w:color="auto"/>
        <w:bottom w:val="none" w:sz="0" w:space="0" w:color="auto"/>
        <w:right w:val="none" w:sz="0" w:space="0" w:color="auto"/>
      </w:divBdr>
      <w:divsChild>
        <w:div w:id="1096098953">
          <w:marLeft w:val="0"/>
          <w:marRight w:val="0"/>
          <w:marTop w:val="0"/>
          <w:marBottom w:val="0"/>
          <w:divBdr>
            <w:top w:val="none" w:sz="0" w:space="0" w:color="auto"/>
            <w:left w:val="none" w:sz="0" w:space="0" w:color="auto"/>
            <w:bottom w:val="none" w:sz="0" w:space="0" w:color="auto"/>
            <w:right w:val="none" w:sz="0" w:space="0" w:color="auto"/>
          </w:divBdr>
          <w:divsChild>
            <w:div w:id="559748291">
              <w:marLeft w:val="0"/>
              <w:marRight w:val="0"/>
              <w:marTop w:val="0"/>
              <w:marBottom w:val="0"/>
              <w:divBdr>
                <w:top w:val="none" w:sz="0" w:space="0" w:color="auto"/>
                <w:left w:val="none" w:sz="0" w:space="0" w:color="auto"/>
                <w:bottom w:val="single" w:sz="6" w:space="0" w:color="CFCFCF"/>
                <w:right w:val="none" w:sz="0" w:space="0" w:color="auto"/>
              </w:divBdr>
              <w:divsChild>
                <w:div w:id="1197277853">
                  <w:marLeft w:val="0"/>
                  <w:marRight w:val="0"/>
                  <w:marTop w:val="0"/>
                  <w:marBottom w:val="0"/>
                  <w:divBdr>
                    <w:top w:val="none" w:sz="0" w:space="0" w:color="auto"/>
                    <w:left w:val="none" w:sz="0" w:space="0" w:color="auto"/>
                    <w:bottom w:val="none" w:sz="0" w:space="0" w:color="auto"/>
                    <w:right w:val="none" w:sz="0" w:space="0" w:color="auto"/>
                  </w:divBdr>
                </w:div>
                <w:div w:id="1522402055">
                  <w:marLeft w:val="0"/>
                  <w:marRight w:val="0"/>
                  <w:marTop w:val="0"/>
                  <w:marBottom w:val="0"/>
                  <w:divBdr>
                    <w:top w:val="none" w:sz="0" w:space="0" w:color="auto"/>
                    <w:left w:val="none" w:sz="0" w:space="0" w:color="auto"/>
                    <w:bottom w:val="none" w:sz="0" w:space="0" w:color="auto"/>
                    <w:right w:val="none" w:sz="0" w:space="0" w:color="auto"/>
                  </w:divBdr>
                </w:div>
              </w:divsChild>
            </w:div>
            <w:div w:id="1230851083">
              <w:marLeft w:val="0"/>
              <w:marRight w:val="0"/>
              <w:marTop w:val="0"/>
              <w:marBottom w:val="0"/>
              <w:divBdr>
                <w:top w:val="none" w:sz="0" w:space="0" w:color="auto"/>
                <w:left w:val="none" w:sz="0" w:space="0" w:color="auto"/>
                <w:bottom w:val="single" w:sz="6" w:space="0" w:color="CFCFCF"/>
                <w:right w:val="none" w:sz="0" w:space="0" w:color="auto"/>
              </w:divBdr>
              <w:divsChild>
                <w:div w:id="178353351">
                  <w:marLeft w:val="0"/>
                  <w:marRight w:val="0"/>
                  <w:marTop w:val="0"/>
                  <w:marBottom w:val="0"/>
                  <w:divBdr>
                    <w:top w:val="none" w:sz="0" w:space="0" w:color="auto"/>
                    <w:left w:val="none" w:sz="0" w:space="0" w:color="auto"/>
                    <w:bottom w:val="none" w:sz="0" w:space="0" w:color="auto"/>
                    <w:right w:val="none" w:sz="0" w:space="0" w:color="auto"/>
                  </w:divBdr>
                </w:div>
                <w:div w:id="739136807">
                  <w:marLeft w:val="0"/>
                  <w:marRight w:val="0"/>
                  <w:marTop w:val="0"/>
                  <w:marBottom w:val="0"/>
                  <w:divBdr>
                    <w:top w:val="none" w:sz="0" w:space="0" w:color="auto"/>
                    <w:left w:val="none" w:sz="0" w:space="0" w:color="auto"/>
                    <w:bottom w:val="none" w:sz="0" w:space="0" w:color="auto"/>
                    <w:right w:val="none" w:sz="0" w:space="0" w:color="auto"/>
                  </w:divBdr>
                </w:div>
              </w:divsChild>
            </w:div>
            <w:div w:id="619804931">
              <w:marLeft w:val="0"/>
              <w:marRight w:val="0"/>
              <w:marTop w:val="0"/>
              <w:marBottom w:val="0"/>
              <w:divBdr>
                <w:top w:val="none" w:sz="0" w:space="0" w:color="auto"/>
                <w:left w:val="none" w:sz="0" w:space="0" w:color="auto"/>
                <w:bottom w:val="single" w:sz="6" w:space="0" w:color="CFCFCF"/>
                <w:right w:val="none" w:sz="0" w:space="0" w:color="auto"/>
              </w:divBdr>
              <w:divsChild>
                <w:div w:id="1606114460">
                  <w:marLeft w:val="0"/>
                  <w:marRight w:val="0"/>
                  <w:marTop w:val="0"/>
                  <w:marBottom w:val="0"/>
                  <w:divBdr>
                    <w:top w:val="none" w:sz="0" w:space="0" w:color="auto"/>
                    <w:left w:val="none" w:sz="0" w:space="0" w:color="auto"/>
                    <w:bottom w:val="none" w:sz="0" w:space="0" w:color="auto"/>
                    <w:right w:val="none" w:sz="0" w:space="0" w:color="auto"/>
                  </w:divBdr>
                </w:div>
                <w:div w:id="31199958">
                  <w:marLeft w:val="0"/>
                  <w:marRight w:val="0"/>
                  <w:marTop w:val="0"/>
                  <w:marBottom w:val="0"/>
                  <w:divBdr>
                    <w:top w:val="none" w:sz="0" w:space="0" w:color="auto"/>
                    <w:left w:val="none" w:sz="0" w:space="0" w:color="auto"/>
                    <w:bottom w:val="none" w:sz="0" w:space="0" w:color="auto"/>
                    <w:right w:val="none" w:sz="0" w:space="0" w:color="auto"/>
                  </w:divBdr>
                </w:div>
              </w:divsChild>
            </w:div>
            <w:div w:id="1552037805">
              <w:marLeft w:val="0"/>
              <w:marRight w:val="0"/>
              <w:marTop w:val="0"/>
              <w:marBottom w:val="0"/>
              <w:divBdr>
                <w:top w:val="none" w:sz="0" w:space="0" w:color="auto"/>
                <w:left w:val="none" w:sz="0" w:space="0" w:color="auto"/>
                <w:bottom w:val="single" w:sz="6" w:space="0" w:color="CFCFCF"/>
                <w:right w:val="none" w:sz="0" w:space="0" w:color="auto"/>
              </w:divBdr>
              <w:divsChild>
                <w:div w:id="296109289">
                  <w:marLeft w:val="0"/>
                  <w:marRight w:val="0"/>
                  <w:marTop w:val="0"/>
                  <w:marBottom w:val="0"/>
                  <w:divBdr>
                    <w:top w:val="none" w:sz="0" w:space="0" w:color="auto"/>
                    <w:left w:val="none" w:sz="0" w:space="0" w:color="auto"/>
                    <w:bottom w:val="none" w:sz="0" w:space="0" w:color="auto"/>
                    <w:right w:val="none" w:sz="0" w:space="0" w:color="auto"/>
                  </w:divBdr>
                </w:div>
                <w:div w:id="795375026">
                  <w:marLeft w:val="0"/>
                  <w:marRight w:val="0"/>
                  <w:marTop w:val="0"/>
                  <w:marBottom w:val="0"/>
                  <w:divBdr>
                    <w:top w:val="none" w:sz="0" w:space="0" w:color="auto"/>
                    <w:left w:val="none" w:sz="0" w:space="0" w:color="auto"/>
                    <w:bottom w:val="none" w:sz="0" w:space="0" w:color="auto"/>
                    <w:right w:val="none" w:sz="0" w:space="0" w:color="auto"/>
                  </w:divBdr>
                </w:div>
              </w:divsChild>
            </w:div>
            <w:div w:id="1619290967">
              <w:marLeft w:val="0"/>
              <w:marRight w:val="0"/>
              <w:marTop w:val="0"/>
              <w:marBottom w:val="0"/>
              <w:divBdr>
                <w:top w:val="none" w:sz="0" w:space="0" w:color="auto"/>
                <w:left w:val="none" w:sz="0" w:space="0" w:color="auto"/>
                <w:bottom w:val="single" w:sz="6" w:space="0" w:color="CFCFCF"/>
                <w:right w:val="none" w:sz="0" w:space="0" w:color="auto"/>
              </w:divBdr>
              <w:divsChild>
                <w:div w:id="188760044">
                  <w:marLeft w:val="0"/>
                  <w:marRight w:val="0"/>
                  <w:marTop w:val="0"/>
                  <w:marBottom w:val="0"/>
                  <w:divBdr>
                    <w:top w:val="none" w:sz="0" w:space="0" w:color="auto"/>
                    <w:left w:val="none" w:sz="0" w:space="0" w:color="auto"/>
                    <w:bottom w:val="none" w:sz="0" w:space="0" w:color="auto"/>
                    <w:right w:val="none" w:sz="0" w:space="0" w:color="auto"/>
                  </w:divBdr>
                </w:div>
                <w:div w:id="1476802513">
                  <w:marLeft w:val="0"/>
                  <w:marRight w:val="0"/>
                  <w:marTop w:val="0"/>
                  <w:marBottom w:val="0"/>
                  <w:divBdr>
                    <w:top w:val="none" w:sz="0" w:space="0" w:color="auto"/>
                    <w:left w:val="none" w:sz="0" w:space="0" w:color="auto"/>
                    <w:bottom w:val="none" w:sz="0" w:space="0" w:color="auto"/>
                    <w:right w:val="none" w:sz="0" w:space="0" w:color="auto"/>
                  </w:divBdr>
                </w:div>
              </w:divsChild>
            </w:div>
            <w:div w:id="2145614330">
              <w:marLeft w:val="0"/>
              <w:marRight w:val="0"/>
              <w:marTop w:val="0"/>
              <w:marBottom w:val="0"/>
              <w:divBdr>
                <w:top w:val="none" w:sz="0" w:space="0" w:color="auto"/>
                <w:left w:val="none" w:sz="0" w:space="0" w:color="auto"/>
                <w:bottom w:val="single" w:sz="6" w:space="0" w:color="CFCFCF"/>
                <w:right w:val="none" w:sz="0" w:space="0" w:color="auto"/>
              </w:divBdr>
              <w:divsChild>
                <w:div w:id="109055705">
                  <w:marLeft w:val="0"/>
                  <w:marRight w:val="0"/>
                  <w:marTop w:val="0"/>
                  <w:marBottom w:val="0"/>
                  <w:divBdr>
                    <w:top w:val="none" w:sz="0" w:space="0" w:color="auto"/>
                    <w:left w:val="none" w:sz="0" w:space="0" w:color="auto"/>
                    <w:bottom w:val="none" w:sz="0" w:space="0" w:color="auto"/>
                    <w:right w:val="none" w:sz="0" w:space="0" w:color="auto"/>
                  </w:divBdr>
                </w:div>
                <w:div w:id="527639758">
                  <w:marLeft w:val="0"/>
                  <w:marRight w:val="0"/>
                  <w:marTop w:val="0"/>
                  <w:marBottom w:val="0"/>
                  <w:divBdr>
                    <w:top w:val="none" w:sz="0" w:space="0" w:color="auto"/>
                    <w:left w:val="none" w:sz="0" w:space="0" w:color="auto"/>
                    <w:bottom w:val="none" w:sz="0" w:space="0" w:color="auto"/>
                    <w:right w:val="none" w:sz="0" w:space="0" w:color="auto"/>
                  </w:divBdr>
                </w:div>
              </w:divsChild>
            </w:div>
            <w:div w:id="268270844">
              <w:marLeft w:val="0"/>
              <w:marRight w:val="0"/>
              <w:marTop w:val="0"/>
              <w:marBottom w:val="0"/>
              <w:divBdr>
                <w:top w:val="none" w:sz="0" w:space="0" w:color="auto"/>
                <w:left w:val="none" w:sz="0" w:space="0" w:color="auto"/>
                <w:bottom w:val="single" w:sz="6" w:space="0" w:color="CFCFCF"/>
                <w:right w:val="none" w:sz="0" w:space="0" w:color="auto"/>
              </w:divBdr>
              <w:divsChild>
                <w:div w:id="89401591">
                  <w:marLeft w:val="0"/>
                  <w:marRight w:val="0"/>
                  <w:marTop w:val="0"/>
                  <w:marBottom w:val="0"/>
                  <w:divBdr>
                    <w:top w:val="none" w:sz="0" w:space="0" w:color="auto"/>
                    <w:left w:val="none" w:sz="0" w:space="0" w:color="auto"/>
                    <w:bottom w:val="none" w:sz="0" w:space="0" w:color="auto"/>
                    <w:right w:val="none" w:sz="0" w:space="0" w:color="auto"/>
                  </w:divBdr>
                </w:div>
                <w:div w:id="749544221">
                  <w:marLeft w:val="0"/>
                  <w:marRight w:val="0"/>
                  <w:marTop w:val="0"/>
                  <w:marBottom w:val="0"/>
                  <w:divBdr>
                    <w:top w:val="none" w:sz="0" w:space="0" w:color="auto"/>
                    <w:left w:val="none" w:sz="0" w:space="0" w:color="auto"/>
                    <w:bottom w:val="none" w:sz="0" w:space="0" w:color="auto"/>
                    <w:right w:val="none" w:sz="0" w:space="0" w:color="auto"/>
                  </w:divBdr>
                </w:div>
              </w:divsChild>
            </w:div>
            <w:div w:id="106431570">
              <w:marLeft w:val="0"/>
              <w:marRight w:val="0"/>
              <w:marTop w:val="0"/>
              <w:marBottom w:val="0"/>
              <w:divBdr>
                <w:top w:val="none" w:sz="0" w:space="0" w:color="auto"/>
                <w:left w:val="none" w:sz="0" w:space="0" w:color="auto"/>
                <w:bottom w:val="single" w:sz="6" w:space="0" w:color="CFCFCF"/>
                <w:right w:val="none" w:sz="0" w:space="0" w:color="auto"/>
              </w:divBdr>
              <w:divsChild>
                <w:div w:id="1829516560">
                  <w:marLeft w:val="0"/>
                  <w:marRight w:val="0"/>
                  <w:marTop w:val="0"/>
                  <w:marBottom w:val="0"/>
                  <w:divBdr>
                    <w:top w:val="none" w:sz="0" w:space="0" w:color="auto"/>
                    <w:left w:val="none" w:sz="0" w:space="0" w:color="auto"/>
                    <w:bottom w:val="none" w:sz="0" w:space="0" w:color="auto"/>
                    <w:right w:val="none" w:sz="0" w:space="0" w:color="auto"/>
                  </w:divBdr>
                </w:div>
                <w:div w:id="12147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1498">
      <w:bodyDiv w:val="1"/>
      <w:marLeft w:val="0"/>
      <w:marRight w:val="0"/>
      <w:marTop w:val="0"/>
      <w:marBottom w:val="0"/>
      <w:divBdr>
        <w:top w:val="none" w:sz="0" w:space="0" w:color="auto"/>
        <w:left w:val="none" w:sz="0" w:space="0" w:color="auto"/>
        <w:bottom w:val="none" w:sz="0" w:space="0" w:color="auto"/>
        <w:right w:val="none" w:sz="0" w:space="0" w:color="auto"/>
      </w:divBdr>
      <w:divsChild>
        <w:div w:id="933978074">
          <w:marLeft w:val="0"/>
          <w:marRight w:val="0"/>
          <w:marTop w:val="0"/>
          <w:marBottom w:val="0"/>
          <w:divBdr>
            <w:top w:val="none" w:sz="0" w:space="0" w:color="auto"/>
            <w:left w:val="none" w:sz="0" w:space="0" w:color="auto"/>
            <w:bottom w:val="none" w:sz="0" w:space="0" w:color="auto"/>
            <w:right w:val="none" w:sz="0" w:space="0" w:color="auto"/>
          </w:divBdr>
          <w:divsChild>
            <w:div w:id="1978023334">
              <w:marLeft w:val="0"/>
              <w:marRight w:val="0"/>
              <w:marTop w:val="0"/>
              <w:marBottom w:val="0"/>
              <w:divBdr>
                <w:top w:val="none" w:sz="0" w:space="0" w:color="auto"/>
                <w:left w:val="none" w:sz="0" w:space="0" w:color="auto"/>
                <w:bottom w:val="single" w:sz="6" w:space="0" w:color="CFCFCF"/>
                <w:right w:val="none" w:sz="0" w:space="0" w:color="auto"/>
              </w:divBdr>
              <w:divsChild>
                <w:div w:id="1276404697">
                  <w:marLeft w:val="0"/>
                  <w:marRight w:val="0"/>
                  <w:marTop w:val="0"/>
                  <w:marBottom w:val="0"/>
                  <w:divBdr>
                    <w:top w:val="none" w:sz="0" w:space="0" w:color="auto"/>
                    <w:left w:val="none" w:sz="0" w:space="0" w:color="auto"/>
                    <w:bottom w:val="none" w:sz="0" w:space="0" w:color="auto"/>
                    <w:right w:val="none" w:sz="0" w:space="0" w:color="auto"/>
                  </w:divBdr>
                </w:div>
                <w:div w:id="450974328">
                  <w:marLeft w:val="0"/>
                  <w:marRight w:val="0"/>
                  <w:marTop w:val="0"/>
                  <w:marBottom w:val="0"/>
                  <w:divBdr>
                    <w:top w:val="none" w:sz="0" w:space="0" w:color="auto"/>
                    <w:left w:val="none" w:sz="0" w:space="0" w:color="auto"/>
                    <w:bottom w:val="none" w:sz="0" w:space="0" w:color="auto"/>
                    <w:right w:val="none" w:sz="0" w:space="0" w:color="auto"/>
                  </w:divBdr>
                </w:div>
              </w:divsChild>
            </w:div>
            <w:div w:id="1738240711">
              <w:marLeft w:val="0"/>
              <w:marRight w:val="0"/>
              <w:marTop w:val="0"/>
              <w:marBottom w:val="0"/>
              <w:divBdr>
                <w:top w:val="none" w:sz="0" w:space="0" w:color="auto"/>
                <w:left w:val="none" w:sz="0" w:space="0" w:color="auto"/>
                <w:bottom w:val="single" w:sz="6" w:space="0" w:color="CFCFCF"/>
                <w:right w:val="none" w:sz="0" w:space="0" w:color="auto"/>
              </w:divBdr>
              <w:divsChild>
                <w:div w:id="340133298">
                  <w:marLeft w:val="0"/>
                  <w:marRight w:val="0"/>
                  <w:marTop w:val="0"/>
                  <w:marBottom w:val="0"/>
                  <w:divBdr>
                    <w:top w:val="none" w:sz="0" w:space="0" w:color="auto"/>
                    <w:left w:val="none" w:sz="0" w:space="0" w:color="auto"/>
                    <w:bottom w:val="none" w:sz="0" w:space="0" w:color="auto"/>
                    <w:right w:val="none" w:sz="0" w:space="0" w:color="auto"/>
                  </w:divBdr>
                </w:div>
                <w:div w:id="2035225547">
                  <w:marLeft w:val="0"/>
                  <w:marRight w:val="0"/>
                  <w:marTop w:val="0"/>
                  <w:marBottom w:val="0"/>
                  <w:divBdr>
                    <w:top w:val="none" w:sz="0" w:space="0" w:color="auto"/>
                    <w:left w:val="none" w:sz="0" w:space="0" w:color="auto"/>
                    <w:bottom w:val="none" w:sz="0" w:space="0" w:color="auto"/>
                    <w:right w:val="none" w:sz="0" w:space="0" w:color="auto"/>
                  </w:divBdr>
                </w:div>
              </w:divsChild>
            </w:div>
            <w:div w:id="567424745">
              <w:marLeft w:val="0"/>
              <w:marRight w:val="0"/>
              <w:marTop w:val="0"/>
              <w:marBottom w:val="0"/>
              <w:divBdr>
                <w:top w:val="none" w:sz="0" w:space="0" w:color="auto"/>
                <w:left w:val="none" w:sz="0" w:space="0" w:color="auto"/>
                <w:bottom w:val="single" w:sz="6" w:space="0" w:color="CFCFCF"/>
                <w:right w:val="none" w:sz="0" w:space="0" w:color="auto"/>
              </w:divBdr>
              <w:divsChild>
                <w:div w:id="1495678478">
                  <w:marLeft w:val="0"/>
                  <w:marRight w:val="0"/>
                  <w:marTop w:val="0"/>
                  <w:marBottom w:val="0"/>
                  <w:divBdr>
                    <w:top w:val="none" w:sz="0" w:space="0" w:color="auto"/>
                    <w:left w:val="none" w:sz="0" w:space="0" w:color="auto"/>
                    <w:bottom w:val="none" w:sz="0" w:space="0" w:color="auto"/>
                    <w:right w:val="none" w:sz="0" w:space="0" w:color="auto"/>
                  </w:divBdr>
                </w:div>
                <w:div w:id="772432340">
                  <w:marLeft w:val="0"/>
                  <w:marRight w:val="0"/>
                  <w:marTop w:val="0"/>
                  <w:marBottom w:val="0"/>
                  <w:divBdr>
                    <w:top w:val="none" w:sz="0" w:space="0" w:color="auto"/>
                    <w:left w:val="none" w:sz="0" w:space="0" w:color="auto"/>
                    <w:bottom w:val="none" w:sz="0" w:space="0" w:color="auto"/>
                    <w:right w:val="none" w:sz="0" w:space="0" w:color="auto"/>
                  </w:divBdr>
                </w:div>
              </w:divsChild>
            </w:div>
            <w:div w:id="2017997012">
              <w:marLeft w:val="0"/>
              <w:marRight w:val="0"/>
              <w:marTop w:val="0"/>
              <w:marBottom w:val="0"/>
              <w:divBdr>
                <w:top w:val="none" w:sz="0" w:space="0" w:color="auto"/>
                <w:left w:val="none" w:sz="0" w:space="0" w:color="auto"/>
                <w:bottom w:val="single" w:sz="6" w:space="0" w:color="CFCFCF"/>
                <w:right w:val="none" w:sz="0" w:space="0" w:color="auto"/>
              </w:divBdr>
              <w:divsChild>
                <w:div w:id="577135179">
                  <w:marLeft w:val="0"/>
                  <w:marRight w:val="0"/>
                  <w:marTop w:val="0"/>
                  <w:marBottom w:val="0"/>
                  <w:divBdr>
                    <w:top w:val="none" w:sz="0" w:space="0" w:color="auto"/>
                    <w:left w:val="none" w:sz="0" w:space="0" w:color="auto"/>
                    <w:bottom w:val="none" w:sz="0" w:space="0" w:color="auto"/>
                    <w:right w:val="none" w:sz="0" w:space="0" w:color="auto"/>
                  </w:divBdr>
                </w:div>
                <w:div w:id="21176782">
                  <w:marLeft w:val="0"/>
                  <w:marRight w:val="0"/>
                  <w:marTop w:val="0"/>
                  <w:marBottom w:val="0"/>
                  <w:divBdr>
                    <w:top w:val="none" w:sz="0" w:space="0" w:color="auto"/>
                    <w:left w:val="none" w:sz="0" w:space="0" w:color="auto"/>
                    <w:bottom w:val="none" w:sz="0" w:space="0" w:color="auto"/>
                    <w:right w:val="none" w:sz="0" w:space="0" w:color="auto"/>
                  </w:divBdr>
                </w:div>
              </w:divsChild>
            </w:div>
            <w:div w:id="1497723446">
              <w:marLeft w:val="0"/>
              <w:marRight w:val="0"/>
              <w:marTop w:val="0"/>
              <w:marBottom w:val="0"/>
              <w:divBdr>
                <w:top w:val="none" w:sz="0" w:space="0" w:color="auto"/>
                <w:left w:val="none" w:sz="0" w:space="0" w:color="auto"/>
                <w:bottom w:val="single" w:sz="6" w:space="0" w:color="CFCFCF"/>
                <w:right w:val="none" w:sz="0" w:space="0" w:color="auto"/>
              </w:divBdr>
              <w:divsChild>
                <w:div w:id="1362585211">
                  <w:marLeft w:val="0"/>
                  <w:marRight w:val="0"/>
                  <w:marTop w:val="0"/>
                  <w:marBottom w:val="0"/>
                  <w:divBdr>
                    <w:top w:val="none" w:sz="0" w:space="0" w:color="auto"/>
                    <w:left w:val="none" w:sz="0" w:space="0" w:color="auto"/>
                    <w:bottom w:val="none" w:sz="0" w:space="0" w:color="auto"/>
                    <w:right w:val="none" w:sz="0" w:space="0" w:color="auto"/>
                  </w:divBdr>
                </w:div>
                <w:div w:id="855271607">
                  <w:marLeft w:val="0"/>
                  <w:marRight w:val="0"/>
                  <w:marTop w:val="0"/>
                  <w:marBottom w:val="0"/>
                  <w:divBdr>
                    <w:top w:val="none" w:sz="0" w:space="0" w:color="auto"/>
                    <w:left w:val="none" w:sz="0" w:space="0" w:color="auto"/>
                    <w:bottom w:val="none" w:sz="0" w:space="0" w:color="auto"/>
                    <w:right w:val="none" w:sz="0" w:space="0" w:color="auto"/>
                  </w:divBdr>
                </w:div>
              </w:divsChild>
            </w:div>
            <w:div w:id="598952789">
              <w:marLeft w:val="0"/>
              <w:marRight w:val="0"/>
              <w:marTop w:val="0"/>
              <w:marBottom w:val="0"/>
              <w:divBdr>
                <w:top w:val="none" w:sz="0" w:space="0" w:color="auto"/>
                <w:left w:val="none" w:sz="0" w:space="0" w:color="auto"/>
                <w:bottom w:val="single" w:sz="6" w:space="0" w:color="CFCFCF"/>
                <w:right w:val="none" w:sz="0" w:space="0" w:color="auto"/>
              </w:divBdr>
              <w:divsChild>
                <w:div w:id="653222887">
                  <w:marLeft w:val="0"/>
                  <w:marRight w:val="0"/>
                  <w:marTop w:val="0"/>
                  <w:marBottom w:val="0"/>
                  <w:divBdr>
                    <w:top w:val="none" w:sz="0" w:space="0" w:color="auto"/>
                    <w:left w:val="none" w:sz="0" w:space="0" w:color="auto"/>
                    <w:bottom w:val="none" w:sz="0" w:space="0" w:color="auto"/>
                    <w:right w:val="none" w:sz="0" w:space="0" w:color="auto"/>
                  </w:divBdr>
                </w:div>
                <w:div w:id="841168110">
                  <w:marLeft w:val="0"/>
                  <w:marRight w:val="0"/>
                  <w:marTop w:val="0"/>
                  <w:marBottom w:val="0"/>
                  <w:divBdr>
                    <w:top w:val="none" w:sz="0" w:space="0" w:color="auto"/>
                    <w:left w:val="none" w:sz="0" w:space="0" w:color="auto"/>
                    <w:bottom w:val="none" w:sz="0" w:space="0" w:color="auto"/>
                    <w:right w:val="none" w:sz="0" w:space="0" w:color="auto"/>
                  </w:divBdr>
                </w:div>
              </w:divsChild>
            </w:div>
            <w:div w:id="129634046">
              <w:marLeft w:val="0"/>
              <w:marRight w:val="0"/>
              <w:marTop w:val="0"/>
              <w:marBottom w:val="0"/>
              <w:divBdr>
                <w:top w:val="none" w:sz="0" w:space="0" w:color="auto"/>
                <w:left w:val="none" w:sz="0" w:space="0" w:color="auto"/>
                <w:bottom w:val="single" w:sz="6" w:space="0" w:color="CFCFCF"/>
                <w:right w:val="none" w:sz="0" w:space="0" w:color="auto"/>
              </w:divBdr>
              <w:divsChild>
                <w:div w:id="576326582">
                  <w:marLeft w:val="0"/>
                  <w:marRight w:val="0"/>
                  <w:marTop w:val="0"/>
                  <w:marBottom w:val="0"/>
                  <w:divBdr>
                    <w:top w:val="none" w:sz="0" w:space="0" w:color="auto"/>
                    <w:left w:val="none" w:sz="0" w:space="0" w:color="auto"/>
                    <w:bottom w:val="none" w:sz="0" w:space="0" w:color="auto"/>
                    <w:right w:val="none" w:sz="0" w:space="0" w:color="auto"/>
                  </w:divBdr>
                </w:div>
                <w:div w:id="1297680351">
                  <w:marLeft w:val="0"/>
                  <w:marRight w:val="0"/>
                  <w:marTop w:val="0"/>
                  <w:marBottom w:val="0"/>
                  <w:divBdr>
                    <w:top w:val="none" w:sz="0" w:space="0" w:color="auto"/>
                    <w:left w:val="none" w:sz="0" w:space="0" w:color="auto"/>
                    <w:bottom w:val="none" w:sz="0" w:space="0" w:color="auto"/>
                    <w:right w:val="none" w:sz="0" w:space="0" w:color="auto"/>
                  </w:divBdr>
                </w:div>
              </w:divsChild>
            </w:div>
            <w:div w:id="1048990931">
              <w:marLeft w:val="0"/>
              <w:marRight w:val="0"/>
              <w:marTop w:val="0"/>
              <w:marBottom w:val="0"/>
              <w:divBdr>
                <w:top w:val="none" w:sz="0" w:space="0" w:color="auto"/>
                <w:left w:val="none" w:sz="0" w:space="0" w:color="auto"/>
                <w:bottom w:val="single" w:sz="6" w:space="0" w:color="CFCFCF"/>
                <w:right w:val="none" w:sz="0" w:space="0" w:color="auto"/>
              </w:divBdr>
              <w:divsChild>
                <w:div w:id="899709857">
                  <w:marLeft w:val="0"/>
                  <w:marRight w:val="0"/>
                  <w:marTop w:val="0"/>
                  <w:marBottom w:val="0"/>
                  <w:divBdr>
                    <w:top w:val="none" w:sz="0" w:space="0" w:color="auto"/>
                    <w:left w:val="none" w:sz="0" w:space="0" w:color="auto"/>
                    <w:bottom w:val="none" w:sz="0" w:space="0" w:color="auto"/>
                    <w:right w:val="none" w:sz="0" w:space="0" w:color="auto"/>
                  </w:divBdr>
                </w:div>
                <w:div w:id="2050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482">
      <w:bodyDiv w:val="1"/>
      <w:marLeft w:val="0"/>
      <w:marRight w:val="0"/>
      <w:marTop w:val="0"/>
      <w:marBottom w:val="0"/>
      <w:divBdr>
        <w:top w:val="none" w:sz="0" w:space="0" w:color="auto"/>
        <w:left w:val="none" w:sz="0" w:space="0" w:color="auto"/>
        <w:bottom w:val="none" w:sz="0" w:space="0" w:color="auto"/>
        <w:right w:val="none" w:sz="0" w:space="0" w:color="auto"/>
      </w:divBdr>
      <w:divsChild>
        <w:div w:id="1446576909">
          <w:marLeft w:val="0"/>
          <w:marRight w:val="0"/>
          <w:marTop w:val="0"/>
          <w:marBottom w:val="0"/>
          <w:divBdr>
            <w:top w:val="none" w:sz="0" w:space="0" w:color="auto"/>
            <w:left w:val="none" w:sz="0" w:space="0" w:color="auto"/>
            <w:bottom w:val="none" w:sz="0" w:space="0" w:color="auto"/>
            <w:right w:val="none" w:sz="0" w:space="0" w:color="auto"/>
          </w:divBdr>
        </w:div>
        <w:div w:id="1637948845">
          <w:marLeft w:val="0"/>
          <w:marRight w:val="0"/>
          <w:marTop w:val="0"/>
          <w:marBottom w:val="0"/>
          <w:divBdr>
            <w:top w:val="none" w:sz="0" w:space="0" w:color="auto"/>
            <w:left w:val="none" w:sz="0" w:space="0" w:color="auto"/>
            <w:bottom w:val="none" w:sz="0" w:space="0" w:color="auto"/>
            <w:right w:val="none" w:sz="0" w:space="0" w:color="auto"/>
          </w:divBdr>
          <w:divsChild>
            <w:div w:id="148252857">
              <w:marLeft w:val="-225"/>
              <w:marRight w:val="-225"/>
              <w:marTop w:val="0"/>
              <w:marBottom w:val="0"/>
              <w:divBdr>
                <w:top w:val="none" w:sz="0" w:space="0" w:color="auto"/>
                <w:left w:val="none" w:sz="0" w:space="0" w:color="auto"/>
                <w:bottom w:val="none" w:sz="0" w:space="0" w:color="auto"/>
                <w:right w:val="none" w:sz="0" w:space="0" w:color="auto"/>
              </w:divBdr>
              <w:divsChild>
                <w:div w:id="527522972">
                  <w:marLeft w:val="0"/>
                  <w:marRight w:val="0"/>
                  <w:marTop w:val="0"/>
                  <w:marBottom w:val="0"/>
                  <w:divBdr>
                    <w:top w:val="none" w:sz="0" w:space="0" w:color="auto"/>
                    <w:left w:val="none" w:sz="0" w:space="0" w:color="auto"/>
                    <w:bottom w:val="none" w:sz="0" w:space="0" w:color="auto"/>
                    <w:right w:val="none" w:sz="0" w:space="0" w:color="auto"/>
                  </w:divBdr>
                </w:div>
                <w:div w:id="1745295212">
                  <w:marLeft w:val="0"/>
                  <w:marRight w:val="0"/>
                  <w:marTop w:val="0"/>
                  <w:marBottom w:val="0"/>
                  <w:divBdr>
                    <w:top w:val="none" w:sz="0" w:space="0" w:color="auto"/>
                    <w:left w:val="none" w:sz="0" w:space="0" w:color="auto"/>
                    <w:bottom w:val="none" w:sz="0" w:space="0" w:color="auto"/>
                    <w:right w:val="none" w:sz="0" w:space="0" w:color="auto"/>
                  </w:divBdr>
                  <w:divsChild>
                    <w:div w:id="1755399463">
                      <w:marLeft w:val="0"/>
                      <w:marRight w:val="0"/>
                      <w:marTop w:val="0"/>
                      <w:marBottom w:val="0"/>
                      <w:divBdr>
                        <w:top w:val="none" w:sz="0" w:space="0" w:color="auto"/>
                        <w:left w:val="none" w:sz="0" w:space="0" w:color="auto"/>
                        <w:bottom w:val="none" w:sz="0" w:space="0" w:color="auto"/>
                        <w:right w:val="none" w:sz="0" w:space="0" w:color="auto"/>
                      </w:divBdr>
                    </w:div>
                    <w:div w:id="573584390">
                      <w:marLeft w:val="0"/>
                      <w:marRight w:val="0"/>
                      <w:marTop w:val="0"/>
                      <w:marBottom w:val="0"/>
                      <w:divBdr>
                        <w:top w:val="none" w:sz="0" w:space="0" w:color="auto"/>
                        <w:left w:val="none" w:sz="0" w:space="0" w:color="auto"/>
                        <w:bottom w:val="none" w:sz="0" w:space="0" w:color="auto"/>
                        <w:right w:val="none" w:sz="0" w:space="0" w:color="auto"/>
                      </w:divBdr>
                      <w:divsChild>
                        <w:div w:id="4961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6444">
          <w:marLeft w:val="0"/>
          <w:marRight w:val="0"/>
          <w:marTop w:val="0"/>
          <w:marBottom w:val="0"/>
          <w:divBdr>
            <w:top w:val="none" w:sz="0" w:space="0" w:color="auto"/>
            <w:left w:val="none" w:sz="0" w:space="0" w:color="auto"/>
            <w:bottom w:val="none" w:sz="0" w:space="0" w:color="auto"/>
            <w:right w:val="none" w:sz="0" w:space="0" w:color="auto"/>
          </w:divBdr>
        </w:div>
        <w:div w:id="483398805">
          <w:marLeft w:val="0"/>
          <w:marRight w:val="0"/>
          <w:marTop w:val="0"/>
          <w:marBottom w:val="0"/>
          <w:divBdr>
            <w:top w:val="none" w:sz="0" w:space="0" w:color="auto"/>
            <w:left w:val="none" w:sz="0" w:space="0" w:color="auto"/>
            <w:bottom w:val="none" w:sz="0" w:space="0" w:color="auto"/>
            <w:right w:val="none" w:sz="0" w:space="0" w:color="auto"/>
          </w:divBdr>
          <w:divsChild>
            <w:div w:id="1265963580">
              <w:marLeft w:val="0"/>
              <w:marRight w:val="0"/>
              <w:marTop w:val="0"/>
              <w:marBottom w:val="0"/>
              <w:divBdr>
                <w:top w:val="none" w:sz="0" w:space="0" w:color="auto"/>
                <w:left w:val="none" w:sz="0" w:space="0" w:color="auto"/>
                <w:bottom w:val="none" w:sz="0" w:space="0" w:color="auto"/>
                <w:right w:val="none" w:sz="0" w:space="0" w:color="auto"/>
              </w:divBdr>
            </w:div>
          </w:divsChild>
        </w:div>
        <w:div w:id="1643079144">
          <w:marLeft w:val="0"/>
          <w:marRight w:val="0"/>
          <w:marTop w:val="0"/>
          <w:marBottom w:val="0"/>
          <w:divBdr>
            <w:top w:val="none" w:sz="0" w:space="0" w:color="auto"/>
            <w:left w:val="none" w:sz="0" w:space="0" w:color="auto"/>
            <w:bottom w:val="none" w:sz="0" w:space="0" w:color="auto"/>
            <w:right w:val="none" w:sz="0" w:space="0" w:color="auto"/>
          </w:divBdr>
          <w:divsChild>
            <w:div w:id="488903660">
              <w:marLeft w:val="0"/>
              <w:marRight w:val="0"/>
              <w:marTop w:val="0"/>
              <w:marBottom w:val="0"/>
              <w:divBdr>
                <w:top w:val="none" w:sz="0" w:space="0" w:color="auto"/>
                <w:left w:val="none" w:sz="0" w:space="0" w:color="auto"/>
                <w:bottom w:val="none" w:sz="0" w:space="0" w:color="auto"/>
                <w:right w:val="none" w:sz="0" w:space="0" w:color="auto"/>
              </w:divBdr>
              <w:divsChild>
                <w:div w:id="278952166">
                  <w:marLeft w:val="0"/>
                  <w:marRight w:val="0"/>
                  <w:marTop w:val="0"/>
                  <w:marBottom w:val="0"/>
                  <w:divBdr>
                    <w:top w:val="none" w:sz="0" w:space="0" w:color="auto"/>
                    <w:left w:val="none" w:sz="0" w:space="0" w:color="auto"/>
                    <w:bottom w:val="single" w:sz="6" w:space="0" w:color="CFCFCF"/>
                    <w:right w:val="none" w:sz="0" w:space="0" w:color="auto"/>
                  </w:divBdr>
                  <w:divsChild>
                    <w:div w:id="776485623">
                      <w:marLeft w:val="0"/>
                      <w:marRight w:val="0"/>
                      <w:marTop w:val="0"/>
                      <w:marBottom w:val="0"/>
                      <w:divBdr>
                        <w:top w:val="none" w:sz="0" w:space="0" w:color="auto"/>
                        <w:left w:val="none" w:sz="0" w:space="0" w:color="auto"/>
                        <w:bottom w:val="none" w:sz="0" w:space="0" w:color="auto"/>
                        <w:right w:val="none" w:sz="0" w:space="0" w:color="auto"/>
                      </w:divBdr>
                    </w:div>
                    <w:div w:id="1112558327">
                      <w:marLeft w:val="0"/>
                      <w:marRight w:val="0"/>
                      <w:marTop w:val="0"/>
                      <w:marBottom w:val="0"/>
                      <w:divBdr>
                        <w:top w:val="none" w:sz="0" w:space="0" w:color="auto"/>
                        <w:left w:val="none" w:sz="0" w:space="0" w:color="auto"/>
                        <w:bottom w:val="none" w:sz="0" w:space="0" w:color="auto"/>
                        <w:right w:val="none" w:sz="0" w:space="0" w:color="auto"/>
                      </w:divBdr>
                    </w:div>
                  </w:divsChild>
                </w:div>
                <w:div w:id="285549945">
                  <w:marLeft w:val="0"/>
                  <w:marRight w:val="0"/>
                  <w:marTop w:val="0"/>
                  <w:marBottom w:val="0"/>
                  <w:divBdr>
                    <w:top w:val="none" w:sz="0" w:space="0" w:color="auto"/>
                    <w:left w:val="none" w:sz="0" w:space="0" w:color="auto"/>
                    <w:bottom w:val="single" w:sz="6" w:space="0" w:color="CFCFCF"/>
                    <w:right w:val="none" w:sz="0" w:space="0" w:color="auto"/>
                  </w:divBdr>
                  <w:divsChild>
                    <w:div w:id="1013068777">
                      <w:marLeft w:val="0"/>
                      <w:marRight w:val="0"/>
                      <w:marTop w:val="0"/>
                      <w:marBottom w:val="0"/>
                      <w:divBdr>
                        <w:top w:val="none" w:sz="0" w:space="0" w:color="auto"/>
                        <w:left w:val="none" w:sz="0" w:space="0" w:color="auto"/>
                        <w:bottom w:val="none" w:sz="0" w:space="0" w:color="auto"/>
                        <w:right w:val="none" w:sz="0" w:space="0" w:color="auto"/>
                      </w:divBdr>
                    </w:div>
                    <w:div w:id="1985507947">
                      <w:marLeft w:val="0"/>
                      <w:marRight w:val="0"/>
                      <w:marTop w:val="0"/>
                      <w:marBottom w:val="0"/>
                      <w:divBdr>
                        <w:top w:val="none" w:sz="0" w:space="0" w:color="auto"/>
                        <w:left w:val="none" w:sz="0" w:space="0" w:color="auto"/>
                        <w:bottom w:val="none" w:sz="0" w:space="0" w:color="auto"/>
                        <w:right w:val="none" w:sz="0" w:space="0" w:color="auto"/>
                      </w:divBdr>
                    </w:div>
                  </w:divsChild>
                </w:div>
                <w:div w:id="402527090">
                  <w:marLeft w:val="0"/>
                  <w:marRight w:val="0"/>
                  <w:marTop w:val="0"/>
                  <w:marBottom w:val="0"/>
                  <w:divBdr>
                    <w:top w:val="none" w:sz="0" w:space="0" w:color="auto"/>
                    <w:left w:val="none" w:sz="0" w:space="0" w:color="auto"/>
                    <w:bottom w:val="single" w:sz="6" w:space="0" w:color="CFCFCF"/>
                    <w:right w:val="none" w:sz="0" w:space="0" w:color="auto"/>
                  </w:divBdr>
                  <w:divsChild>
                    <w:div w:id="654064236">
                      <w:marLeft w:val="0"/>
                      <w:marRight w:val="0"/>
                      <w:marTop w:val="0"/>
                      <w:marBottom w:val="0"/>
                      <w:divBdr>
                        <w:top w:val="none" w:sz="0" w:space="0" w:color="auto"/>
                        <w:left w:val="none" w:sz="0" w:space="0" w:color="auto"/>
                        <w:bottom w:val="none" w:sz="0" w:space="0" w:color="auto"/>
                        <w:right w:val="none" w:sz="0" w:space="0" w:color="auto"/>
                      </w:divBdr>
                    </w:div>
                    <w:div w:id="1358700897">
                      <w:marLeft w:val="0"/>
                      <w:marRight w:val="0"/>
                      <w:marTop w:val="0"/>
                      <w:marBottom w:val="0"/>
                      <w:divBdr>
                        <w:top w:val="none" w:sz="0" w:space="0" w:color="auto"/>
                        <w:left w:val="none" w:sz="0" w:space="0" w:color="auto"/>
                        <w:bottom w:val="none" w:sz="0" w:space="0" w:color="auto"/>
                        <w:right w:val="none" w:sz="0" w:space="0" w:color="auto"/>
                      </w:divBdr>
                    </w:div>
                  </w:divsChild>
                </w:div>
                <w:div w:id="212352022">
                  <w:marLeft w:val="0"/>
                  <w:marRight w:val="0"/>
                  <w:marTop w:val="0"/>
                  <w:marBottom w:val="0"/>
                  <w:divBdr>
                    <w:top w:val="none" w:sz="0" w:space="0" w:color="auto"/>
                    <w:left w:val="none" w:sz="0" w:space="0" w:color="auto"/>
                    <w:bottom w:val="single" w:sz="6" w:space="0" w:color="CFCFCF"/>
                    <w:right w:val="none" w:sz="0" w:space="0" w:color="auto"/>
                  </w:divBdr>
                  <w:divsChild>
                    <w:div w:id="243340588">
                      <w:marLeft w:val="0"/>
                      <w:marRight w:val="0"/>
                      <w:marTop w:val="0"/>
                      <w:marBottom w:val="0"/>
                      <w:divBdr>
                        <w:top w:val="none" w:sz="0" w:space="0" w:color="auto"/>
                        <w:left w:val="none" w:sz="0" w:space="0" w:color="auto"/>
                        <w:bottom w:val="none" w:sz="0" w:space="0" w:color="auto"/>
                        <w:right w:val="none" w:sz="0" w:space="0" w:color="auto"/>
                      </w:divBdr>
                    </w:div>
                    <w:div w:id="1399943286">
                      <w:marLeft w:val="0"/>
                      <w:marRight w:val="0"/>
                      <w:marTop w:val="0"/>
                      <w:marBottom w:val="0"/>
                      <w:divBdr>
                        <w:top w:val="none" w:sz="0" w:space="0" w:color="auto"/>
                        <w:left w:val="none" w:sz="0" w:space="0" w:color="auto"/>
                        <w:bottom w:val="none" w:sz="0" w:space="0" w:color="auto"/>
                        <w:right w:val="none" w:sz="0" w:space="0" w:color="auto"/>
                      </w:divBdr>
                    </w:div>
                  </w:divsChild>
                </w:div>
                <w:div w:id="1622759058">
                  <w:marLeft w:val="0"/>
                  <w:marRight w:val="0"/>
                  <w:marTop w:val="0"/>
                  <w:marBottom w:val="0"/>
                  <w:divBdr>
                    <w:top w:val="none" w:sz="0" w:space="0" w:color="auto"/>
                    <w:left w:val="none" w:sz="0" w:space="0" w:color="auto"/>
                    <w:bottom w:val="single" w:sz="6" w:space="0" w:color="CFCFCF"/>
                    <w:right w:val="none" w:sz="0" w:space="0" w:color="auto"/>
                  </w:divBdr>
                  <w:divsChild>
                    <w:div w:id="894244542">
                      <w:marLeft w:val="0"/>
                      <w:marRight w:val="0"/>
                      <w:marTop w:val="0"/>
                      <w:marBottom w:val="0"/>
                      <w:divBdr>
                        <w:top w:val="none" w:sz="0" w:space="0" w:color="auto"/>
                        <w:left w:val="none" w:sz="0" w:space="0" w:color="auto"/>
                        <w:bottom w:val="none" w:sz="0" w:space="0" w:color="auto"/>
                        <w:right w:val="none" w:sz="0" w:space="0" w:color="auto"/>
                      </w:divBdr>
                    </w:div>
                    <w:div w:id="2077823483">
                      <w:marLeft w:val="0"/>
                      <w:marRight w:val="0"/>
                      <w:marTop w:val="0"/>
                      <w:marBottom w:val="0"/>
                      <w:divBdr>
                        <w:top w:val="none" w:sz="0" w:space="0" w:color="auto"/>
                        <w:left w:val="none" w:sz="0" w:space="0" w:color="auto"/>
                        <w:bottom w:val="none" w:sz="0" w:space="0" w:color="auto"/>
                        <w:right w:val="none" w:sz="0" w:space="0" w:color="auto"/>
                      </w:divBdr>
                    </w:div>
                  </w:divsChild>
                </w:div>
                <w:div w:id="1748304751">
                  <w:marLeft w:val="0"/>
                  <w:marRight w:val="0"/>
                  <w:marTop w:val="0"/>
                  <w:marBottom w:val="0"/>
                  <w:divBdr>
                    <w:top w:val="none" w:sz="0" w:space="0" w:color="auto"/>
                    <w:left w:val="none" w:sz="0" w:space="0" w:color="auto"/>
                    <w:bottom w:val="single" w:sz="6" w:space="0" w:color="CFCFCF"/>
                    <w:right w:val="none" w:sz="0" w:space="0" w:color="auto"/>
                  </w:divBdr>
                  <w:divsChild>
                    <w:div w:id="1356614666">
                      <w:marLeft w:val="0"/>
                      <w:marRight w:val="0"/>
                      <w:marTop w:val="0"/>
                      <w:marBottom w:val="0"/>
                      <w:divBdr>
                        <w:top w:val="none" w:sz="0" w:space="0" w:color="auto"/>
                        <w:left w:val="none" w:sz="0" w:space="0" w:color="auto"/>
                        <w:bottom w:val="none" w:sz="0" w:space="0" w:color="auto"/>
                        <w:right w:val="none" w:sz="0" w:space="0" w:color="auto"/>
                      </w:divBdr>
                    </w:div>
                    <w:div w:id="716977395">
                      <w:marLeft w:val="0"/>
                      <w:marRight w:val="0"/>
                      <w:marTop w:val="0"/>
                      <w:marBottom w:val="0"/>
                      <w:divBdr>
                        <w:top w:val="none" w:sz="0" w:space="0" w:color="auto"/>
                        <w:left w:val="none" w:sz="0" w:space="0" w:color="auto"/>
                        <w:bottom w:val="none" w:sz="0" w:space="0" w:color="auto"/>
                        <w:right w:val="none" w:sz="0" w:space="0" w:color="auto"/>
                      </w:divBdr>
                    </w:div>
                  </w:divsChild>
                </w:div>
                <w:div w:id="1418356855">
                  <w:marLeft w:val="0"/>
                  <w:marRight w:val="0"/>
                  <w:marTop w:val="0"/>
                  <w:marBottom w:val="0"/>
                  <w:divBdr>
                    <w:top w:val="none" w:sz="0" w:space="0" w:color="auto"/>
                    <w:left w:val="none" w:sz="0" w:space="0" w:color="auto"/>
                    <w:bottom w:val="single" w:sz="6" w:space="0" w:color="CFCFCF"/>
                    <w:right w:val="none" w:sz="0" w:space="0" w:color="auto"/>
                  </w:divBdr>
                  <w:divsChild>
                    <w:div w:id="838425373">
                      <w:marLeft w:val="0"/>
                      <w:marRight w:val="0"/>
                      <w:marTop w:val="0"/>
                      <w:marBottom w:val="0"/>
                      <w:divBdr>
                        <w:top w:val="none" w:sz="0" w:space="0" w:color="auto"/>
                        <w:left w:val="none" w:sz="0" w:space="0" w:color="auto"/>
                        <w:bottom w:val="none" w:sz="0" w:space="0" w:color="auto"/>
                        <w:right w:val="none" w:sz="0" w:space="0" w:color="auto"/>
                      </w:divBdr>
                    </w:div>
                    <w:div w:id="2124305513">
                      <w:marLeft w:val="0"/>
                      <w:marRight w:val="0"/>
                      <w:marTop w:val="0"/>
                      <w:marBottom w:val="0"/>
                      <w:divBdr>
                        <w:top w:val="none" w:sz="0" w:space="0" w:color="auto"/>
                        <w:left w:val="none" w:sz="0" w:space="0" w:color="auto"/>
                        <w:bottom w:val="none" w:sz="0" w:space="0" w:color="auto"/>
                        <w:right w:val="none" w:sz="0" w:space="0" w:color="auto"/>
                      </w:divBdr>
                    </w:div>
                  </w:divsChild>
                </w:div>
                <w:div w:id="1990742504">
                  <w:marLeft w:val="0"/>
                  <w:marRight w:val="0"/>
                  <w:marTop w:val="0"/>
                  <w:marBottom w:val="0"/>
                  <w:divBdr>
                    <w:top w:val="none" w:sz="0" w:space="0" w:color="auto"/>
                    <w:left w:val="none" w:sz="0" w:space="0" w:color="auto"/>
                    <w:bottom w:val="single" w:sz="6" w:space="0" w:color="CFCFCF"/>
                    <w:right w:val="none" w:sz="0" w:space="0" w:color="auto"/>
                  </w:divBdr>
                  <w:divsChild>
                    <w:div w:id="932251430">
                      <w:marLeft w:val="0"/>
                      <w:marRight w:val="0"/>
                      <w:marTop w:val="0"/>
                      <w:marBottom w:val="0"/>
                      <w:divBdr>
                        <w:top w:val="none" w:sz="0" w:space="0" w:color="auto"/>
                        <w:left w:val="none" w:sz="0" w:space="0" w:color="auto"/>
                        <w:bottom w:val="none" w:sz="0" w:space="0" w:color="auto"/>
                        <w:right w:val="none" w:sz="0" w:space="0" w:color="auto"/>
                      </w:divBdr>
                    </w:div>
                    <w:div w:id="1005134310">
                      <w:marLeft w:val="0"/>
                      <w:marRight w:val="0"/>
                      <w:marTop w:val="0"/>
                      <w:marBottom w:val="0"/>
                      <w:divBdr>
                        <w:top w:val="none" w:sz="0" w:space="0" w:color="auto"/>
                        <w:left w:val="none" w:sz="0" w:space="0" w:color="auto"/>
                        <w:bottom w:val="none" w:sz="0" w:space="0" w:color="auto"/>
                        <w:right w:val="none" w:sz="0" w:space="0" w:color="auto"/>
                      </w:divBdr>
                    </w:div>
                  </w:divsChild>
                </w:div>
                <w:div w:id="404451658">
                  <w:marLeft w:val="0"/>
                  <w:marRight w:val="0"/>
                  <w:marTop w:val="0"/>
                  <w:marBottom w:val="0"/>
                  <w:divBdr>
                    <w:top w:val="none" w:sz="0" w:space="0" w:color="auto"/>
                    <w:left w:val="none" w:sz="0" w:space="0" w:color="auto"/>
                    <w:bottom w:val="single" w:sz="6" w:space="0" w:color="CFCFCF"/>
                    <w:right w:val="none" w:sz="0" w:space="0" w:color="auto"/>
                  </w:divBdr>
                  <w:divsChild>
                    <w:div w:id="1488595898">
                      <w:marLeft w:val="0"/>
                      <w:marRight w:val="0"/>
                      <w:marTop w:val="0"/>
                      <w:marBottom w:val="0"/>
                      <w:divBdr>
                        <w:top w:val="none" w:sz="0" w:space="0" w:color="auto"/>
                        <w:left w:val="none" w:sz="0" w:space="0" w:color="auto"/>
                        <w:bottom w:val="none" w:sz="0" w:space="0" w:color="auto"/>
                        <w:right w:val="none" w:sz="0" w:space="0" w:color="auto"/>
                      </w:divBdr>
                    </w:div>
                  </w:divsChild>
                </w:div>
                <w:div w:id="1282612120">
                  <w:marLeft w:val="0"/>
                  <w:marRight w:val="0"/>
                  <w:marTop w:val="0"/>
                  <w:marBottom w:val="0"/>
                  <w:divBdr>
                    <w:top w:val="none" w:sz="0" w:space="0" w:color="auto"/>
                    <w:left w:val="none" w:sz="0" w:space="0" w:color="auto"/>
                    <w:bottom w:val="none" w:sz="0" w:space="0" w:color="auto"/>
                    <w:right w:val="none" w:sz="0" w:space="0" w:color="auto"/>
                  </w:divBdr>
                  <w:divsChild>
                    <w:div w:id="15190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074">
          <w:marLeft w:val="0"/>
          <w:marRight w:val="0"/>
          <w:marTop w:val="0"/>
          <w:marBottom w:val="0"/>
          <w:divBdr>
            <w:top w:val="none" w:sz="0" w:space="0" w:color="auto"/>
            <w:left w:val="none" w:sz="0" w:space="0" w:color="auto"/>
            <w:bottom w:val="none" w:sz="0" w:space="0" w:color="auto"/>
            <w:right w:val="none" w:sz="0" w:space="0" w:color="auto"/>
          </w:divBdr>
          <w:divsChild>
            <w:div w:id="1901624663">
              <w:marLeft w:val="0"/>
              <w:marRight w:val="0"/>
              <w:marTop w:val="0"/>
              <w:marBottom w:val="0"/>
              <w:divBdr>
                <w:top w:val="none" w:sz="0" w:space="0" w:color="auto"/>
                <w:left w:val="none" w:sz="0" w:space="0" w:color="auto"/>
                <w:bottom w:val="none" w:sz="0" w:space="0" w:color="auto"/>
                <w:right w:val="none" w:sz="0" w:space="0" w:color="auto"/>
              </w:divBdr>
              <w:divsChild>
                <w:div w:id="1337884241">
                  <w:marLeft w:val="0"/>
                  <w:marRight w:val="0"/>
                  <w:marTop w:val="0"/>
                  <w:marBottom w:val="0"/>
                  <w:divBdr>
                    <w:top w:val="none" w:sz="0" w:space="0" w:color="auto"/>
                    <w:left w:val="none" w:sz="0" w:space="0" w:color="auto"/>
                    <w:bottom w:val="none" w:sz="0" w:space="0" w:color="auto"/>
                    <w:right w:val="none" w:sz="0" w:space="0" w:color="auto"/>
                  </w:divBdr>
                  <w:divsChild>
                    <w:div w:id="1376811642">
                      <w:marLeft w:val="0"/>
                      <w:marRight w:val="0"/>
                      <w:marTop w:val="0"/>
                      <w:marBottom w:val="0"/>
                      <w:divBdr>
                        <w:top w:val="none" w:sz="0" w:space="0" w:color="auto"/>
                        <w:left w:val="none" w:sz="0" w:space="0" w:color="auto"/>
                        <w:bottom w:val="none" w:sz="0" w:space="0" w:color="auto"/>
                        <w:right w:val="none" w:sz="0" w:space="0" w:color="auto"/>
                      </w:divBdr>
                      <w:divsChild>
                        <w:div w:id="399182614">
                          <w:marLeft w:val="0"/>
                          <w:marRight w:val="0"/>
                          <w:marTop w:val="0"/>
                          <w:marBottom w:val="0"/>
                          <w:divBdr>
                            <w:top w:val="none" w:sz="0" w:space="0" w:color="auto"/>
                            <w:left w:val="none" w:sz="0" w:space="0" w:color="auto"/>
                            <w:bottom w:val="none" w:sz="0" w:space="0" w:color="auto"/>
                            <w:right w:val="none" w:sz="0" w:space="0" w:color="auto"/>
                          </w:divBdr>
                        </w:div>
                      </w:divsChild>
                    </w:div>
                    <w:div w:id="1252012620">
                      <w:marLeft w:val="0"/>
                      <w:marRight w:val="0"/>
                      <w:marTop w:val="0"/>
                      <w:marBottom w:val="0"/>
                      <w:divBdr>
                        <w:top w:val="none" w:sz="0" w:space="0" w:color="auto"/>
                        <w:left w:val="none" w:sz="0" w:space="0" w:color="auto"/>
                        <w:bottom w:val="none" w:sz="0" w:space="0" w:color="auto"/>
                        <w:right w:val="none" w:sz="0" w:space="0" w:color="auto"/>
                      </w:divBdr>
                      <w:divsChild>
                        <w:div w:id="935165876">
                          <w:marLeft w:val="0"/>
                          <w:marRight w:val="0"/>
                          <w:marTop w:val="0"/>
                          <w:marBottom w:val="0"/>
                          <w:divBdr>
                            <w:top w:val="none" w:sz="0" w:space="0" w:color="auto"/>
                            <w:left w:val="none" w:sz="0" w:space="0" w:color="auto"/>
                            <w:bottom w:val="none" w:sz="0" w:space="0" w:color="auto"/>
                            <w:right w:val="none" w:sz="0" w:space="0" w:color="auto"/>
                          </w:divBdr>
                        </w:div>
                      </w:divsChild>
                    </w:div>
                    <w:div w:id="1040282213">
                      <w:marLeft w:val="0"/>
                      <w:marRight w:val="0"/>
                      <w:marTop w:val="0"/>
                      <w:marBottom w:val="0"/>
                      <w:divBdr>
                        <w:top w:val="none" w:sz="0" w:space="0" w:color="auto"/>
                        <w:left w:val="none" w:sz="0" w:space="0" w:color="auto"/>
                        <w:bottom w:val="none" w:sz="0" w:space="0" w:color="auto"/>
                        <w:right w:val="none" w:sz="0" w:space="0" w:color="auto"/>
                      </w:divBdr>
                      <w:divsChild>
                        <w:div w:id="820850152">
                          <w:marLeft w:val="0"/>
                          <w:marRight w:val="0"/>
                          <w:marTop w:val="0"/>
                          <w:marBottom w:val="0"/>
                          <w:divBdr>
                            <w:top w:val="none" w:sz="0" w:space="0" w:color="auto"/>
                            <w:left w:val="none" w:sz="0" w:space="0" w:color="auto"/>
                            <w:bottom w:val="none" w:sz="0" w:space="0" w:color="auto"/>
                            <w:right w:val="none" w:sz="0" w:space="0" w:color="auto"/>
                          </w:divBdr>
                        </w:div>
                      </w:divsChild>
                    </w:div>
                    <w:div w:id="1187788038">
                      <w:marLeft w:val="0"/>
                      <w:marRight w:val="0"/>
                      <w:marTop w:val="0"/>
                      <w:marBottom w:val="0"/>
                      <w:divBdr>
                        <w:top w:val="none" w:sz="0" w:space="0" w:color="auto"/>
                        <w:left w:val="none" w:sz="0" w:space="0" w:color="auto"/>
                        <w:bottom w:val="none" w:sz="0" w:space="0" w:color="auto"/>
                        <w:right w:val="none" w:sz="0" w:space="0" w:color="auto"/>
                      </w:divBdr>
                      <w:divsChild>
                        <w:div w:id="929892761">
                          <w:marLeft w:val="0"/>
                          <w:marRight w:val="0"/>
                          <w:marTop w:val="0"/>
                          <w:marBottom w:val="0"/>
                          <w:divBdr>
                            <w:top w:val="none" w:sz="0" w:space="0" w:color="auto"/>
                            <w:left w:val="none" w:sz="0" w:space="0" w:color="auto"/>
                            <w:bottom w:val="none" w:sz="0" w:space="0" w:color="auto"/>
                            <w:right w:val="none" w:sz="0" w:space="0" w:color="auto"/>
                          </w:divBdr>
                        </w:div>
                        <w:div w:id="1653172954">
                          <w:marLeft w:val="0"/>
                          <w:marRight w:val="0"/>
                          <w:marTop w:val="0"/>
                          <w:marBottom w:val="0"/>
                          <w:divBdr>
                            <w:top w:val="none" w:sz="0" w:space="0" w:color="auto"/>
                            <w:left w:val="none" w:sz="0" w:space="0" w:color="auto"/>
                            <w:bottom w:val="none" w:sz="0" w:space="0" w:color="auto"/>
                            <w:right w:val="none" w:sz="0" w:space="0" w:color="auto"/>
                          </w:divBdr>
                          <w:divsChild>
                            <w:div w:id="1315180251">
                              <w:marLeft w:val="0"/>
                              <w:marRight w:val="0"/>
                              <w:marTop w:val="0"/>
                              <w:marBottom w:val="0"/>
                              <w:divBdr>
                                <w:top w:val="none" w:sz="0" w:space="0" w:color="auto"/>
                                <w:left w:val="none" w:sz="0" w:space="0" w:color="auto"/>
                                <w:bottom w:val="none" w:sz="0" w:space="0" w:color="auto"/>
                                <w:right w:val="none" w:sz="0" w:space="0" w:color="auto"/>
                              </w:divBdr>
                            </w:div>
                            <w:div w:id="17977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31060">
                      <w:marLeft w:val="0"/>
                      <w:marRight w:val="0"/>
                      <w:marTop w:val="0"/>
                      <w:marBottom w:val="0"/>
                      <w:divBdr>
                        <w:top w:val="none" w:sz="0" w:space="0" w:color="auto"/>
                        <w:left w:val="none" w:sz="0" w:space="0" w:color="auto"/>
                        <w:bottom w:val="none" w:sz="0" w:space="0" w:color="auto"/>
                        <w:right w:val="none" w:sz="0" w:space="0" w:color="auto"/>
                      </w:divBdr>
                      <w:divsChild>
                        <w:div w:id="1139306192">
                          <w:marLeft w:val="0"/>
                          <w:marRight w:val="0"/>
                          <w:marTop w:val="0"/>
                          <w:marBottom w:val="0"/>
                          <w:divBdr>
                            <w:top w:val="none" w:sz="0" w:space="0" w:color="auto"/>
                            <w:left w:val="none" w:sz="0" w:space="0" w:color="auto"/>
                            <w:bottom w:val="none" w:sz="0" w:space="0" w:color="auto"/>
                            <w:right w:val="none" w:sz="0" w:space="0" w:color="auto"/>
                          </w:divBdr>
                        </w:div>
                        <w:div w:id="840779760">
                          <w:marLeft w:val="0"/>
                          <w:marRight w:val="0"/>
                          <w:marTop w:val="0"/>
                          <w:marBottom w:val="0"/>
                          <w:divBdr>
                            <w:top w:val="none" w:sz="0" w:space="0" w:color="auto"/>
                            <w:left w:val="none" w:sz="0" w:space="0" w:color="auto"/>
                            <w:bottom w:val="none" w:sz="0" w:space="0" w:color="auto"/>
                            <w:right w:val="none" w:sz="0" w:space="0" w:color="auto"/>
                          </w:divBdr>
                          <w:divsChild>
                            <w:div w:id="1013532635">
                              <w:marLeft w:val="0"/>
                              <w:marRight w:val="0"/>
                              <w:marTop w:val="0"/>
                              <w:marBottom w:val="0"/>
                              <w:divBdr>
                                <w:top w:val="none" w:sz="0" w:space="0" w:color="auto"/>
                                <w:left w:val="none" w:sz="0" w:space="0" w:color="auto"/>
                                <w:bottom w:val="none" w:sz="0" w:space="0" w:color="auto"/>
                                <w:right w:val="none" w:sz="0" w:space="0" w:color="auto"/>
                              </w:divBdr>
                            </w:div>
                            <w:div w:id="830557461">
                              <w:marLeft w:val="0"/>
                              <w:marRight w:val="0"/>
                              <w:marTop w:val="0"/>
                              <w:marBottom w:val="0"/>
                              <w:divBdr>
                                <w:top w:val="none" w:sz="0" w:space="0" w:color="auto"/>
                                <w:left w:val="none" w:sz="0" w:space="0" w:color="auto"/>
                                <w:bottom w:val="none" w:sz="0" w:space="0" w:color="auto"/>
                                <w:right w:val="none" w:sz="0" w:space="0" w:color="auto"/>
                              </w:divBdr>
                            </w:div>
                            <w:div w:id="1122845059">
                              <w:marLeft w:val="0"/>
                              <w:marRight w:val="0"/>
                              <w:marTop w:val="0"/>
                              <w:marBottom w:val="0"/>
                              <w:divBdr>
                                <w:top w:val="none" w:sz="0" w:space="0" w:color="auto"/>
                                <w:left w:val="none" w:sz="0" w:space="0" w:color="auto"/>
                                <w:bottom w:val="none" w:sz="0" w:space="0" w:color="auto"/>
                                <w:right w:val="none" w:sz="0" w:space="0" w:color="auto"/>
                              </w:divBdr>
                            </w:div>
                            <w:div w:id="1337223183">
                              <w:marLeft w:val="0"/>
                              <w:marRight w:val="0"/>
                              <w:marTop w:val="0"/>
                              <w:marBottom w:val="0"/>
                              <w:divBdr>
                                <w:top w:val="none" w:sz="0" w:space="0" w:color="auto"/>
                                <w:left w:val="none" w:sz="0" w:space="0" w:color="auto"/>
                                <w:bottom w:val="none" w:sz="0" w:space="0" w:color="auto"/>
                                <w:right w:val="none" w:sz="0" w:space="0" w:color="auto"/>
                              </w:divBdr>
                            </w:div>
                            <w:div w:id="709107486">
                              <w:marLeft w:val="0"/>
                              <w:marRight w:val="0"/>
                              <w:marTop w:val="0"/>
                              <w:marBottom w:val="0"/>
                              <w:divBdr>
                                <w:top w:val="none" w:sz="0" w:space="0" w:color="auto"/>
                                <w:left w:val="none" w:sz="0" w:space="0" w:color="auto"/>
                                <w:bottom w:val="none" w:sz="0" w:space="0" w:color="auto"/>
                                <w:right w:val="none" w:sz="0" w:space="0" w:color="auto"/>
                              </w:divBdr>
                            </w:div>
                            <w:div w:id="11912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7377">
                      <w:marLeft w:val="0"/>
                      <w:marRight w:val="0"/>
                      <w:marTop w:val="0"/>
                      <w:marBottom w:val="0"/>
                      <w:divBdr>
                        <w:top w:val="none" w:sz="0" w:space="0" w:color="auto"/>
                        <w:left w:val="none" w:sz="0" w:space="0" w:color="auto"/>
                        <w:bottom w:val="none" w:sz="0" w:space="0" w:color="auto"/>
                        <w:right w:val="none" w:sz="0" w:space="0" w:color="auto"/>
                      </w:divBdr>
                      <w:divsChild>
                        <w:div w:id="1119641682">
                          <w:marLeft w:val="0"/>
                          <w:marRight w:val="0"/>
                          <w:marTop w:val="0"/>
                          <w:marBottom w:val="0"/>
                          <w:divBdr>
                            <w:top w:val="none" w:sz="0" w:space="0" w:color="auto"/>
                            <w:left w:val="none" w:sz="0" w:space="0" w:color="auto"/>
                            <w:bottom w:val="none" w:sz="0" w:space="0" w:color="auto"/>
                            <w:right w:val="none" w:sz="0" w:space="0" w:color="auto"/>
                          </w:divBdr>
                        </w:div>
                        <w:div w:id="659234230">
                          <w:marLeft w:val="0"/>
                          <w:marRight w:val="0"/>
                          <w:marTop w:val="0"/>
                          <w:marBottom w:val="0"/>
                          <w:divBdr>
                            <w:top w:val="none" w:sz="0" w:space="0" w:color="auto"/>
                            <w:left w:val="none" w:sz="0" w:space="0" w:color="auto"/>
                            <w:bottom w:val="none" w:sz="0" w:space="0" w:color="auto"/>
                            <w:right w:val="none" w:sz="0" w:space="0" w:color="auto"/>
                          </w:divBdr>
                          <w:divsChild>
                            <w:div w:id="1364794632">
                              <w:marLeft w:val="0"/>
                              <w:marRight w:val="0"/>
                              <w:marTop w:val="0"/>
                              <w:marBottom w:val="0"/>
                              <w:divBdr>
                                <w:top w:val="none" w:sz="0" w:space="0" w:color="auto"/>
                                <w:left w:val="none" w:sz="0" w:space="0" w:color="auto"/>
                                <w:bottom w:val="none" w:sz="0" w:space="0" w:color="auto"/>
                                <w:right w:val="none" w:sz="0" w:space="0" w:color="auto"/>
                              </w:divBdr>
                            </w:div>
                            <w:div w:id="1318728709">
                              <w:marLeft w:val="0"/>
                              <w:marRight w:val="0"/>
                              <w:marTop w:val="0"/>
                              <w:marBottom w:val="0"/>
                              <w:divBdr>
                                <w:top w:val="none" w:sz="0" w:space="0" w:color="auto"/>
                                <w:left w:val="none" w:sz="0" w:space="0" w:color="auto"/>
                                <w:bottom w:val="none" w:sz="0" w:space="0" w:color="auto"/>
                                <w:right w:val="none" w:sz="0" w:space="0" w:color="auto"/>
                              </w:divBdr>
                            </w:div>
                            <w:div w:id="910698578">
                              <w:marLeft w:val="0"/>
                              <w:marRight w:val="0"/>
                              <w:marTop w:val="0"/>
                              <w:marBottom w:val="0"/>
                              <w:divBdr>
                                <w:top w:val="none" w:sz="0" w:space="0" w:color="auto"/>
                                <w:left w:val="none" w:sz="0" w:space="0" w:color="auto"/>
                                <w:bottom w:val="none" w:sz="0" w:space="0" w:color="auto"/>
                                <w:right w:val="none" w:sz="0" w:space="0" w:color="auto"/>
                              </w:divBdr>
                            </w:div>
                            <w:div w:id="1701010481">
                              <w:marLeft w:val="0"/>
                              <w:marRight w:val="0"/>
                              <w:marTop w:val="0"/>
                              <w:marBottom w:val="0"/>
                              <w:divBdr>
                                <w:top w:val="none" w:sz="0" w:space="0" w:color="auto"/>
                                <w:left w:val="none" w:sz="0" w:space="0" w:color="auto"/>
                                <w:bottom w:val="none" w:sz="0" w:space="0" w:color="auto"/>
                                <w:right w:val="none" w:sz="0" w:space="0" w:color="auto"/>
                              </w:divBdr>
                            </w:div>
                            <w:div w:id="1636061120">
                              <w:marLeft w:val="0"/>
                              <w:marRight w:val="0"/>
                              <w:marTop w:val="0"/>
                              <w:marBottom w:val="0"/>
                              <w:divBdr>
                                <w:top w:val="none" w:sz="0" w:space="0" w:color="auto"/>
                                <w:left w:val="none" w:sz="0" w:space="0" w:color="auto"/>
                                <w:bottom w:val="none" w:sz="0" w:space="0" w:color="auto"/>
                                <w:right w:val="none" w:sz="0" w:space="0" w:color="auto"/>
                              </w:divBdr>
                            </w:div>
                            <w:div w:id="307053988">
                              <w:marLeft w:val="0"/>
                              <w:marRight w:val="0"/>
                              <w:marTop w:val="0"/>
                              <w:marBottom w:val="0"/>
                              <w:divBdr>
                                <w:top w:val="none" w:sz="0" w:space="0" w:color="auto"/>
                                <w:left w:val="none" w:sz="0" w:space="0" w:color="auto"/>
                                <w:bottom w:val="none" w:sz="0" w:space="0" w:color="auto"/>
                                <w:right w:val="none" w:sz="0" w:space="0" w:color="auto"/>
                              </w:divBdr>
                            </w:div>
                            <w:div w:id="908228813">
                              <w:marLeft w:val="0"/>
                              <w:marRight w:val="0"/>
                              <w:marTop w:val="0"/>
                              <w:marBottom w:val="0"/>
                              <w:divBdr>
                                <w:top w:val="none" w:sz="0" w:space="0" w:color="auto"/>
                                <w:left w:val="none" w:sz="0" w:space="0" w:color="auto"/>
                                <w:bottom w:val="none" w:sz="0" w:space="0" w:color="auto"/>
                                <w:right w:val="none" w:sz="0" w:space="0" w:color="auto"/>
                              </w:divBdr>
                            </w:div>
                            <w:div w:id="209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4240">
                      <w:marLeft w:val="0"/>
                      <w:marRight w:val="0"/>
                      <w:marTop w:val="0"/>
                      <w:marBottom w:val="0"/>
                      <w:divBdr>
                        <w:top w:val="none" w:sz="0" w:space="0" w:color="auto"/>
                        <w:left w:val="none" w:sz="0" w:space="0" w:color="auto"/>
                        <w:bottom w:val="none" w:sz="0" w:space="0" w:color="auto"/>
                        <w:right w:val="none" w:sz="0" w:space="0" w:color="auto"/>
                      </w:divBdr>
                      <w:divsChild>
                        <w:div w:id="1528327516">
                          <w:marLeft w:val="0"/>
                          <w:marRight w:val="0"/>
                          <w:marTop w:val="0"/>
                          <w:marBottom w:val="0"/>
                          <w:divBdr>
                            <w:top w:val="none" w:sz="0" w:space="0" w:color="auto"/>
                            <w:left w:val="none" w:sz="0" w:space="0" w:color="auto"/>
                            <w:bottom w:val="none" w:sz="0" w:space="0" w:color="auto"/>
                            <w:right w:val="none" w:sz="0" w:space="0" w:color="auto"/>
                          </w:divBdr>
                        </w:div>
                        <w:div w:id="2124105595">
                          <w:marLeft w:val="0"/>
                          <w:marRight w:val="0"/>
                          <w:marTop w:val="0"/>
                          <w:marBottom w:val="0"/>
                          <w:divBdr>
                            <w:top w:val="none" w:sz="0" w:space="0" w:color="auto"/>
                            <w:left w:val="none" w:sz="0" w:space="0" w:color="auto"/>
                            <w:bottom w:val="none" w:sz="0" w:space="0" w:color="auto"/>
                            <w:right w:val="none" w:sz="0" w:space="0" w:color="auto"/>
                          </w:divBdr>
                          <w:divsChild>
                            <w:div w:id="241138190">
                              <w:marLeft w:val="0"/>
                              <w:marRight w:val="0"/>
                              <w:marTop w:val="0"/>
                              <w:marBottom w:val="0"/>
                              <w:divBdr>
                                <w:top w:val="none" w:sz="0" w:space="0" w:color="auto"/>
                                <w:left w:val="none" w:sz="0" w:space="0" w:color="auto"/>
                                <w:bottom w:val="none" w:sz="0" w:space="0" w:color="auto"/>
                                <w:right w:val="none" w:sz="0" w:space="0" w:color="auto"/>
                              </w:divBdr>
                            </w:div>
                            <w:div w:id="1162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513">
                      <w:marLeft w:val="0"/>
                      <w:marRight w:val="0"/>
                      <w:marTop w:val="0"/>
                      <w:marBottom w:val="0"/>
                      <w:divBdr>
                        <w:top w:val="none" w:sz="0" w:space="0" w:color="auto"/>
                        <w:left w:val="none" w:sz="0" w:space="0" w:color="auto"/>
                        <w:bottom w:val="none" w:sz="0" w:space="0" w:color="auto"/>
                        <w:right w:val="none" w:sz="0" w:space="0" w:color="auto"/>
                      </w:divBdr>
                      <w:divsChild>
                        <w:div w:id="1554658556">
                          <w:marLeft w:val="0"/>
                          <w:marRight w:val="0"/>
                          <w:marTop w:val="0"/>
                          <w:marBottom w:val="0"/>
                          <w:divBdr>
                            <w:top w:val="none" w:sz="0" w:space="0" w:color="auto"/>
                            <w:left w:val="none" w:sz="0" w:space="0" w:color="auto"/>
                            <w:bottom w:val="none" w:sz="0" w:space="0" w:color="auto"/>
                            <w:right w:val="none" w:sz="0" w:space="0" w:color="auto"/>
                          </w:divBdr>
                        </w:div>
                        <w:div w:id="570585069">
                          <w:marLeft w:val="0"/>
                          <w:marRight w:val="0"/>
                          <w:marTop w:val="0"/>
                          <w:marBottom w:val="0"/>
                          <w:divBdr>
                            <w:top w:val="none" w:sz="0" w:space="0" w:color="auto"/>
                            <w:left w:val="none" w:sz="0" w:space="0" w:color="auto"/>
                            <w:bottom w:val="none" w:sz="0" w:space="0" w:color="auto"/>
                            <w:right w:val="none" w:sz="0" w:space="0" w:color="auto"/>
                          </w:divBdr>
                          <w:divsChild>
                            <w:div w:id="1059401923">
                              <w:marLeft w:val="0"/>
                              <w:marRight w:val="0"/>
                              <w:marTop w:val="0"/>
                              <w:marBottom w:val="0"/>
                              <w:divBdr>
                                <w:top w:val="none" w:sz="0" w:space="0" w:color="auto"/>
                                <w:left w:val="none" w:sz="0" w:space="0" w:color="auto"/>
                                <w:bottom w:val="none" w:sz="0" w:space="0" w:color="auto"/>
                                <w:right w:val="none" w:sz="0" w:space="0" w:color="auto"/>
                              </w:divBdr>
                            </w:div>
                            <w:div w:id="1220050865">
                              <w:marLeft w:val="0"/>
                              <w:marRight w:val="0"/>
                              <w:marTop w:val="0"/>
                              <w:marBottom w:val="0"/>
                              <w:divBdr>
                                <w:top w:val="none" w:sz="0" w:space="0" w:color="auto"/>
                                <w:left w:val="none" w:sz="0" w:space="0" w:color="auto"/>
                                <w:bottom w:val="none" w:sz="0" w:space="0" w:color="auto"/>
                                <w:right w:val="none" w:sz="0" w:space="0" w:color="auto"/>
                              </w:divBdr>
                            </w:div>
                            <w:div w:id="1566376538">
                              <w:marLeft w:val="0"/>
                              <w:marRight w:val="0"/>
                              <w:marTop w:val="0"/>
                              <w:marBottom w:val="0"/>
                              <w:divBdr>
                                <w:top w:val="none" w:sz="0" w:space="0" w:color="auto"/>
                                <w:left w:val="none" w:sz="0" w:space="0" w:color="auto"/>
                                <w:bottom w:val="none" w:sz="0" w:space="0" w:color="auto"/>
                                <w:right w:val="none" w:sz="0" w:space="0" w:color="auto"/>
                              </w:divBdr>
                            </w:div>
                            <w:div w:id="1353648975">
                              <w:marLeft w:val="0"/>
                              <w:marRight w:val="0"/>
                              <w:marTop w:val="0"/>
                              <w:marBottom w:val="0"/>
                              <w:divBdr>
                                <w:top w:val="none" w:sz="0" w:space="0" w:color="auto"/>
                                <w:left w:val="none" w:sz="0" w:space="0" w:color="auto"/>
                                <w:bottom w:val="none" w:sz="0" w:space="0" w:color="auto"/>
                                <w:right w:val="none" w:sz="0" w:space="0" w:color="auto"/>
                              </w:divBdr>
                            </w:div>
                            <w:div w:id="1549340863">
                              <w:marLeft w:val="0"/>
                              <w:marRight w:val="0"/>
                              <w:marTop w:val="0"/>
                              <w:marBottom w:val="0"/>
                              <w:divBdr>
                                <w:top w:val="none" w:sz="0" w:space="0" w:color="auto"/>
                                <w:left w:val="none" w:sz="0" w:space="0" w:color="auto"/>
                                <w:bottom w:val="none" w:sz="0" w:space="0" w:color="auto"/>
                                <w:right w:val="none" w:sz="0" w:space="0" w:color="auto"/>
                              </w:divBdr>
                            </w:div>
                            <w:div w:id="21137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126">
                  <w:marLeft w:val="0"/>
                  <w:marRight w:val="0"/>
                  <w:marTop w:val="0"/>
                  <w:marBottom w:val="0"/>
                  <w:divBdr>
                    <w:top w:val="none" w:sz="0" w:space="0" w:color="auto"/>
                    <w:left w:val="none" w:sz="0" w:space="0" w:color="auto"/>
                    <w:bottom w:val="none" w:sz="0" w:space="0" w:color="auto"/>
                    <w:right w:val="none" w:sz="0" w:space="0" w:color="auto"/>
                  </w:divBdr>
                  <w:divsChild>
                    <w:div w:id="1121923310">
                      <w:marLeft w:val="0"/>
                      <w:marRight w:val="0"/>
                      <w:marTop w:val="0"/>
                      <w:marBottom w:val="0"/>
                      <w:divBdr>
                        <w:top w:val="none" w:sz="0" w:space="0" w:color="auto"/>
                        <w:left w:val="none" w:sz="0" w:space="0" w:color="auto"/>
                        <w:bottom w:val="none" w:sz="0" w:space="0" w:color="auto"/>
                        <w:right w:val="none" w:sz="0" w:space="0" w:color="auto"/>
                      </w:divBdr>
                      <w:divsChild>
                        <w:div w:id="234361515">
                          <w:marLeft w:val="0"/>
                          <w:marRight w:val="0"/>
                          <w:marTop w:val="0"/>
                          <w:marBottom w:val="0"/>
                          <w:divBdr>
                            <w:top w:val="none" w:sz="0" w:space="0" w:color="auto"/>
                            <w:left w:val="none" w:sz="0" w:space="0" w:color="auto"/>
                            <w:bottom w:val="none" w:sz="0" w:space="0" w:color="auto"/>
                            <w:right w:val="none" w:sz="0" w:space="0" w:color="auto"/>
                          </w:divBdr>
                        </w:div>
                        <w:div w:id="843978379">
                          <w:marLeft w:val="0"/>
                          <w:marRight w:val="0"/>
                          <w:marTop w:val="0"/>
                          <w:marBottom w:val="0"/>
                          <w:divBdr>
                            <w:top w:val="none" w:sz="0" w:space="0" w:color="auto"/>
                            <w:left w:val="none" w:sz="0" w:space="0" w:color="auto"/>
                            <w:bottom w:val="none" w:sz="0" w:space="0" w:color="auto"/>
                            <w:right w:val="none" w:sz="0" w:space="0" w:color="auto"/>
                          </w:divBdr>
                          <w:divsChild>
                            <w:div w:id="1174107942">
                              <w:marLeft w:val="0"/>
                              <w:marRight w:val="0"/>
                              <w:marTop w:val="0"/>
                              <w:marBottom w:val="0"/>
                              <w:divBdr>
                                <w:top w:val="none" w:sz="0" w:space="0" w:color="auto"/>
                                <w:left w:val="none" w:sz="0" w:space="0" w:color="auto"/>
                                <w:bottom w:val="none" w:sz="0" w:space="0" w:color="auto"/>
                                <w:right w:val="none" w:sz="0" w:space="0" w:color="auto"/>
                              </w:divBdr>
                            </w:div>
                            <w:div w:id="705251478">
                              <w:marLeft w:val="0"/>
                              <w:marRight w:val="0"/>
                              <w:marTop w:val="0"/>
                              <w:marBottom w:val="0"/>
                              <w:divBdr>
                                <w:top w:val="none" w:sz="0" w:space="0" w:color="auto"/>
                                <w:left w:val="none" w:sz="0" w:space="0" w:color="auto"/>
                                <w:bottom w:val="none" w:sz="0" w:space="0" w:color="auto"/>
                                <w:right w:val="none" w:sz="0" w:space="0" w:color="auto"/>
                              </w:divBdr>
                            </w:div>
                          </w:divsChild>
                        </w:div>
                        <w:div w:id="17957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tutor.moe.gov.tw/"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748</Words>
  <Characters>4269</Characters>
  <Application>Microsoft Office Word</Application>
  <DocSecurity>0</DocSecurity>
  <Lines>35</Lines>
  <Paragraphs>10</Paragraphs>
  <ScaleCrop>false</ScaleCrop>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SHIANG</dc:creator>
  <cp:keywords/>
  <dc:description/>
  <cp:lastModifiedBy>+ SHIANG</cp:lastModifiedBy>
  <cp:revision>29</cp:revision>
  <dcterms:created xsi:type="dcterms:W3CDTF">2025-04-21T04:06:00Z</dcterms:created>
  <dcterms:modified xsi:type="dcterms:W3CDTF">2025-04-21T04:34:00Z</dcterms:modified>
</cp:coreProperties>
</file>